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03CDF9C5" w:rsidR="007135FE" w:rsidRDefault="007135FE" w:rsidP="00F4461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155703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#91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571273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</w:t>
      </w:r>
      <w:r w:rsidR="00155703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905431</w:t>
      </w:r>
    </w:p>
    <w:bookmarkEnd w:id="0"/>
    <w:bookmarkEnd w:id="1"/>
    <w:p w14:paraId="3535F51E" w14:textId="5913A7EA" w:rsidR="00B2596F" w:rsidRPr="003D5F1E" w:rsidRDefault="00155703" w:rsidP="00F4461E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rFonts w:hint="eastAsia"/>
          <w:noProof w:val="0"/>
          <w:sz w:val="24"/>
          <w:lang w:eastAsia="zh-CN"/>
        </w:rPr>
        <w:t>Reno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US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13</w:t>
      </w:r>
      <w:r w:rsidR="006E24E8" w:rsidRPr="007D09B2">
        <w:rPr>
          <w:noProof w:val="0"/>
          <w:sz w:val="24"/>
          <w:vertAlign w:val="superscript"/>
          <w:lang w:eastAsia="zh-CN"/>
        </w:rPr>
        <w:t>th</w:t>
      </w:r>
      <w:r w:rsidR="00B2596F">
        <w:rPr>
          <w:noProof w:val="0"/>
          <w:sz w:val="24"/>
          <w:lang w:eastAsia="zh-CN"/>
        </w:rPr>
        <w:t xml:space="preserve">– </w:t>
      </w:r>
      <w:r>
        <w:rPr>
          <w:rFonts w:hint="eastAsia"/>
          <w:noProof w:val="0"/>
          <w:sz w:val="24"/>
          <w:lang w:eastAsia="zh-CN"/>
        </w:rPr>
        <w:t>17</w:t>
      </w:r>
      <w:r w:rsidR="003D5F1E">
        <w:rPr>
          <w:rFonts w:hint="eastAsia"/>
          <w:noProof w:val="0"/>
          <w:sz w:val="24"/>
          <w:vertAlign w:val="superscript"/>
          <w:lang w:eastAsia="zh-CN"/>
        </w:rPr>
        <w:t>th</w:t>
      </w:r>
      <w:r w:rsidR="00CE3077">
        <w:rPr>
          <w:rFonts w:hint="eastAsia"/>
          <w:noProof w:val="0"/>
          <w:sz w:val="24"/>
          <w:vertAlign w:val="superscript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May</w:t>
      </w:r>
      <w:r w:rsidR="006E24E8">
        <w:rPr>
          <w:rFonts w:hint="eastAsia"/>
          <w:noProof w:val="0"/>
          <w:sz w:val="24"/>
          <w:lang w:eastAsia="zh-CN"/>
        </w:rPr>
        <w:t>,</w:t>
      </w:r>
      <w:r w:rsidR="00B2596F">
        <w:rPr>
          <w:noProof w:val="0"/>
          <w:sz w:val="24"/>
          <w:lang w:eastAsia="zh-CN"/>
        </w:rPr>
        <w:t xml:space="preserve"> 201</w:t>
      </w:r>
      <w:r w:rsidR="00B71AAA">
        <w:rPr>
          <w:rFonts w:hint="eastAsia"/>
          <w:noProof w:val="0"/>
          <w:sz w:val="24"/>
          <w:lang w:eastAsia="zh-CN"/>
        </w:rPr>
        <w:t>9</w:t>
      </w:r>
    </w:p>
    <w:p w14:paraId="093D4906" w14:textId="77777777" w:rsidR="00F82E50" w:rsidRPr="003D5F1E" w:rsidRDefault="00F82E50" w:rsidP="00F4461E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507636D8" w:rsidR="007135FE" w:rsidRDefault="00F82E50" w:rsidP="00F4461E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6522C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6.</w:t>
      </w:r>
      <w:r w:rsidR="00B71AAA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12</w:t>
      </w:r>
      <w:r w:rsidR="00C81970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.2.2</w:t>
      </w:r>
      <w:r w:rsidR="00A415A7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.1</w:t>
      </w:r>
    </w:p>
    <w:p w14:paraId="6C657216" w14:textId="69F02FB8" w:rsidR="00B2596F" w:rsidRPr="00B2596F" w:rsidRDefault="00B2596F" w:rsidP="00F4461E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4EF93A1A" w:rsidR="00EA6ED9" w:rsidRPr="004818EB" w:rsidRDefault="00EA6ED9" w:rsidP="00F4461E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155703">
        <w:rPr>
          <w:rFonts w:ascii="Arial" w:hAnsi="Arial" w:cs="Arial" w:hint="eastAsia"/>
          <w:b/>
          <w:bCs/>
          <w:sz w:val="24"/>
          <w:lang w:val="en-GB" w:eastAsia="zh-CN"/>
        </w:rPr>
        <w:t>Updated simulation results for NR UCI on PUSCH</w:t>
      </w:r>
    </w:p>
    <w:p w14:paraId="5796B52C" w14:textId="77777777" w:rsidR="00EA6ED9" w:rsidRDefault="00EA6ED9" w:rsidP="00F4461E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F4461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790F91F8" w14:textId="27F59F08" w:rsidR="003D5F1E" w:rsidRDefault="00155703" w:rsidP="00F4461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During RAN#90 meeting, the remained issues for performance requirement of UCI on PUSCH are </w:t>
      </w:r>
      <w:r w:rsidR="000058CF">
        <w:rPr>
          <w:rFonts w:hint="eastAsia"/>
          <w:lang w:eastAsia="zh-CN"/>
        </w:rPr>
        <w:t>agreed and captured in the WF [</w:t>
      </w:r>
      <w:r w:rsidR="00400EA5">
        <w:rPr>
          <w:rFonts w:hint="eastAsia"/>
          <w:lang w:eastAsia="zh-CN"/>
        </w:rPr>
        <w:t>1</w:t>
      </w:r>
      <w:r w:rsidR="000058CF">
        <w:rPr>
          <w:rFonts w:hint="eastAsia"/>
          <w:lang w:eastAsia="zh-CN"/>
        </w:rPr>
        <w:t xml:space="preserve">]. </w:t>
      </w:r>
    </w:p>
    <w:p w14:paraId="6C375467" w14:textId="4FAC715A" w:rsidR="00826B8E" w:rsidRDefault="003D5F1E" w:rsidP="00F4461E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contribution, the view of remained issue for UCI on PUSCH is provided. Also,</w:t>
      </w:r>
      <w:r w:rsidR="00826B8E">
        <w:rPr>
          <w:rFonts w:hint="eastAsia"/>
          <w:lang w:eastAsia="zh-CN"/>
        </w:rPr>
        <w:t xml:space="preserve"> the initial </w:t>
      </w:r>
      <w:r w:rsidR="00826B8E">
        <w:rPr>
          <w:lang w:eastAsia="zh-CN"/>
        </w:rPr>
        <w:t>simulation</w:t>
      </w:r>
      <w:r w:rsidR="00826B8E">
        <w:rPr>
          <w:rFonts w:hint="eastAsia"/>
          <w:lang w:eastAsia="zh-CN"/>
        </w:rPr>
        <w:t xml:space="preserve"> results with alignment and impairment are provided.</w:t>
      </w:r>
    </w:p>
    <w:p w14:paraId="574F569C" w14:textId="6C75D18A" w:rsidR="00004166" w:rsidRPr="00155703" w:rsidRDefault="00826B8E" w:rsidP="00F4461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Discussion</w:t>
      </w:r>
    </w:p>
    <w:p w14:paraId="3C5A6D58" w14:textId="57808122" w:rsidR="000058CF" w:rsidRDefault="000058CF" w:rsidP="00F4461E">
      <w:pPr>
        <w:pStyle w:val="Heading2"/>
        <w:jc w:val="both"/>
        <w:rPr>
          <w:rFonts w:eastAsiaTheme="minorEastAsia" w:hint="eastAsia"/>
          <w:lang w:eastAsia="zh-CN"/>
        </w:rPr>
      </w:pPr>
      <w:r>
        <w:t>2.</w:t>
      </w:r>
      <w:r>
        <w:rPr>
          <w:rFonts w:hint="eastAsia"/>
          <w:lang w:eastAsia="zh-CN"/>
        </w:rPr>
        <w:t>1</w:t>
      </w:r>
      <w:r>
        <w:tab/>
      </w:r>
      <w:r>
        <w:rPr>
          <w:rFonts w:eastAsiaTheme="minorEastAsia" w:hint="eastAsia"/>
          <w:lang w:eastAsia="zh-CN"/>
        </w:rPr>
        <w:t>Payload Content</w:t>
      </w:r>
    </w:p>
    <w:p w14:paraId="77E6D8C7" w14:textId="446B8289" w:rsidR="000058CF" w:rsidRDefault="00F417C2" w:rsidP="00F4461E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For UCI requirement, two test cases with small number and large number of information bits</w:t>
      </w:r>
      <w:r w:rsidR="00400EA5">
        <w:rPr>
          <w:rFonts w:hint="eastAsia"/>
          <w:lang w:eastAsia="zh-CN"/>
        </w:rPr>
        <w:t xml:space="preserve"> were </w:t>
      </w:r>
      <w:r w:rsidR="00400EA5">
        <w:rPr>
          <w:lang w:eastAsia="zh-CN"/>
        </w:rPr>
        <w:t>specified</w:t>
      </w:r>
      <w:r w:rsidR="00400EA5">
        <w:rPr>
          <w:rFonts w:hint="eastAsia"/>
          <w:lang w:eastAsia="zh-CN"/>
        </w:rPr>
        <w:t xml:space="preserve">, </w:t>
      </w:r>
      <w:r w:rsidR="00400EA5">
        <w:rPr>
          <w:lang w:eastAsia="zh-CN"/>
        </w:rPr>
        <w:t>separatel</w:t>
      </w:r>
      <w:r w:rsidR="00400EA5">
        <w:rPr>
          <w:rFonts w:hint="eastAsia"/>
          <w:lang w:eastAsia="zh-CN"/>
        </w:rPr>
        <w:t xml:space="preserve">y. </w:t>
      </w:r>
      <w:r w:rsidR="00E83E40">
        <w:rPr>
          <w:rFonts w:hint="eastAsia"/>
          <w:lang w:eastAsia="zh-CN"/>
        </w:rPr>
        <w:t xml:space="preserve"> As for 7 bits UCI cases</w:t>
      </w:r>
      <w:r w:rsidR="00E83E40">
        <w:rPr>
          <w:lang w:eastAsia="zh-CN"/>
        </w:rPr>
        <w:t>, there</w:t>
      </w:r>
      <w:r w:rsidR="00E66DE1">
        <w:rPr>
          <w:rFonts w:hint="eastAsia"/>
          <w:lang w:eastAsia="zh-CN"/>
        </w:rPr>
        <w:t xml:space="preserve"> is no</w:t>
      </w:r>
      <w:r w:rsidR="00E83E40">
        <w:rPr>
          <w:rFonts w:hint="eastAsia"/>
          <w:lang w:eastAsia="zh-CN"/>
        </w:rPr>
        <w:t xml:space="preserve"> CRC attached.  For </w:t>
      </w:r>
      <w:r w:rsidR="003B122D">
        <w:rPr>
          <w:rFonts w:hint="eastAsia"/>
          <w:lang w:eastAsia="zh-CN"/>
        </w:rPr>
        <w:t xml:space="preserve">the purpose of BS </w:t>
      </w:r>
      <w:r w:rsidR="003B122D">
        <w:rPr>
          <w:lang w:eastAsia="zh-CN"/>
        </w:rPr>
        <w:t>conducted</w:t>
      </w:r>
      <w:r w:rsidR="003B122D">
        <w:rPr>
          <w:rFonts w:hint="eastAsia"/>
          <w:lang w:eastAsia="zh-CN"/>
        </w:rPr>
        <w:t xml:space="preserve"> test</w:t>
      </w:r>
      <w:r w:rsidR="003B122D">
        <w:rPr>
          <w:lang w:eastAsia="zh-CN"/>
        </w:rPr>
        <w:t>, the</w:t>
      </w:r>
      <w:r w:rsidR="003B122D">
        <w:rPr>
          <w:rFonts w:hint="eastAsia"/>
          <w:lang w:eastAsia="zh-CN"/>
        </w:rPr>
        <w:t xml:space="preserve"> payload content should be fixed as</w:t>
      </w:r>
    </w:p>
    <w:p w14:paraId="6B7B9C81" w14:textId="793552F7" w:rsidR="003B122D" w:rsidRPr="00E4475C" w:rsidRDefault="00E4475C" w:rsidP="00F4461E">
      <w:pPr>
        <w:pStyle w:val="ListParagraph"/>
        <w:numPr>
          <w:ilvl w:val="0"/>
          <w:numId w:val="32"/>
        </w:numPr>
        <w:jc w:val="both"/>
        <w:rPr>
          <w:rFonts w:hint="eastAsia"/>
          <w:lang w:eastAsia="zh-CN"/>
        </w:rPr>
      </w:pPr>
      <w:r>
        <w:rPr>
          <w:rFonts w:eastAsiaTheme="minorEastAsia" w:hint="eastAsia"/>
          <w:lang w:eastAsia="zh-CN"/>
        </w:rPr>
        <w:t>7bits:</w:t>
      </w:r>
    </w:p>
    <w:p w14:paraId="0DBCB37D" w14:textId="4B151C6F" w:rsidR="00E4475C" w:rsidRDefault="00D6196F" w:rsidP="00F4461E">
      <w:pPr>
        <w:pStyle w:val="ListParagraph"/>
        <w:numPr>
          <w:ilvl w:val="0"/>
          <w:numId w:val="33"/>
        </w:numPr>
        <w:jc w:val="both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[0 1 0 1 0] for CSI part1</w:t>
      </w:r>
    </w:p>
    <w:p w14:paraId="03F0A399" w14:textId="69975AEA" w:rsidR="00D6196F" w:rsidRDefault="00D6196F" w:rsidP="00F4461E">
      <w:pPr>
        <w:pStyle w:val="ListParagraph"/>
        <w:numPr>
          <w:ilvl w:val="0"/>
          <w:numId w:val="34"/>
        </w:numPr>
        <w:jc w:val="both"/>
        <w:rPr>
          <w:rFonts w:eastAsiaTheme="minorEastAsia" w:hint="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>ther options are not precluded</w:t>
      </w:r>
    </w:p>
    <w:p w14:paraId="6E87B33F" w14:textId="11CC80BC" w:rsidR="00D6196F" w:rsidRDefault="00D6196F" w:rsidP="00F4461E">
      <w:pPr>
        <w:pStyle w:val="ListParagraph"/>
        <w:numPr>
          <w:ilvl w:val="0"/>
          <w:numId w:val="33"/>
        </w:numPr>
        <w:jc w:val="both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[1 0] for CSI part2</w:t>
      </w:r>
    </w:p>
    <w:p w14:paraId="79F0B494" w14:textId="17AFB471" w:rsidR="001F0327" w:rsidRDefault="00C92A3D" w:rsidP="00F4461E">
      <w:pPr>
        <w:pStyle w:val="ListParagraph"/>
        <w:numPr>
          <w:ilvl w:val="0"/>
          <w:numId w:val="34"/>
        </w:numPr>
        <w:jc w:val="both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Other options are not precluded</w:t>
      </w:r>
    </w:p>
    <w:p w14:paraId="4AAA0780" w14:textId="77777777" w:rsidR="00A85FD6" w:rsidRPr="00A85FD6" w:rsidRDefault="00A85FD6" w:rsidP="00F4461E">
      <w:pPr>
        <w:pStyle w:val="ListParagraph"/>
        <w:ind w:left="1460"/>
        <w:jc w:val="both"/>
        <w:rPr>
          <w:rFonts w:eastAsiaTheme="minorEastAsia" w:hint="eastAsia"/>
          <w:lang w:eastAsia="zh-CN"/>
        </w:rPr>
      </w:pPr>
    </w:p>
    <w:p w14:paraId="5A13C355" w14:textId="3F10348B" w:rsidR="00E4475C" w:rsidRDefault="001F0327" w:rsidP="00F4461E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As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>, UCI is encoded with (32</w:t>
      </w:r>
      <w:r w:rsidR="003B122D">
        <w:rPr>
          <w:lang w:eastAsia="zh-CN"/>
        </w:rPr>
        <w:t>, O</w:t>
      </w:r>
      <w:r>
        <w:rPr>
          <w:rFonts w:hint="eastAsia"/>
          <w:lang w:eastAsia="zh-CN"/>
        </w:rPr>
        <w:t>)</w:t>
      </w:r>
      <w:r w:rsidR="003B122D">
        <w:rPr>
          <w:rFonts w:hint="eastAsia"/>
          <w:lang w:eastAsia="zh-CN"/>
        </w:rPr>
        <w:t xml:space="preserve"> RM code for the information bit </w:t>
      </w:r>
      <w:r w:rsidR="004321C8">
        <w:rPr>
          <w:rFonts w:hint="eastAsia"/>
          <w:lang w:eastAsia="zh-CN"/>
        </w:rPr>
        <w:t xml:space="preserve">O </w:t>
      </w:r>
      <w:r w:rsidR="003B122D">
        <w:rPr>
          <w:rFonts w:hint="eastAsia"/>
          <w:lang w:eastAsia="zh-CN"/>
        </w:rPr>
        <w:t xml:space="preserve">is less </w:t>
      </w:r>
      <w:r w:rsidR="003B122D">
        <w:rPr>
          <w:lang w:eastAsia="zh-CN"/>
        </w:rPr>
        <w:t>than</w:t>
      </w:r>
      <w:r w:rsidR="003B122D">
        <w:rPr>
          <w:rFonts w:hint="eastAsia"/>
          <w:lang w:eastAsia="zh-CN"/>
        </w:rPr>
        <w:t xml:space="preserve"> 11bits. </w:t>
      </w:r>
      <w:r w:rsidR="00E4475C">
        <w:rPr>
          <w:rFonts w:hint="eastAsia"/>
          <w:lang w:eastAsia="zh-CN"/>
        </w:rPr>
        <w:t xml:space="preserve"> The code block is encoded by</w:t>
      </w:r>
    </w:p>
    <w:p w14:paraId="224C99D6" w14:textId="60CA2B66" w:rsidR="001F0327" w:rsidRDefault="00E4475C" w:rsidP="00F4461E">
      <w:pPr>
        <w:jc w:val="center"/>
        <w:rPr>
          <w:rFonts w:hint="eastAsia"/>
          <w:lang w:eastAsia="zh-CN"/>
        </w:rPr>
      </w:pPr>
      <w:r w:rsidRPr="008A75F8">
        <w:rPr>
          <w:position w:val="-30"/>
        </w:rPr>
        <w:object w:dxaOrig="2380" w:dyaOrig="720" w14:anchorId="38842A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.8pt;height:30.55pt" o:ole="">
            <v:imagedata r:id="rId9" o:title=""/>
          </v:shape>
          <o:OLEObject Type="Embed" ProgID="Equation.3" ShapeID="_x0000_i1025" DrawAspect="Content" ObjectID="_1618227463" r:id="rId10"/>
        </w:object>
      </w:r>
    </w:p>
    <w:p w14:paraId="31E4047A" w14:textId="260AA39A" w:rsidR="00A85FD6" w:rsidRDefault="00E4475C" w:rsidP="00F4461E">
      <w:pPr>
        <w:jc w:val="both"/>
        <w:rPr>
          <w:rFonts w:hint="eastAsia"/>
          <w:lang w:eastAsia="zh-CN"/>
        </w:rPr>
      </w:pPr>
      <w:proofErr w:type="gramStart"/>
      <w:r>
        <w:rPr>
          <w:rFonts w:hint="eastAsia"/>
          <w:lang w:eastAsia="zh-CN"/>
        </w:rPr>
        <w:t>where</w:t>
      </w:r>
      <w:proofErr w:type="gramEnd"/>
      <w:r>
        <w:rPr>
          <w:rFonts w:hint="eastAsia"/>
          <w:lang w:eastAsia="zh-CN"/>
        </w:rPr>
        <w:t xml:space="preserve"> </w:t>
      </w:r>
      <w:r w:rsidRPr="00CE6A8F">
        <w:rPr>
          <w:position w:val="-14"/>
        </w:rPr>
        <w:object w:dxaOrig="460" w:dyaOrig="380" w14:anchorId="3CD18DE4">
          <v:shape id="_x0000_i1026" type="#_x0000_t75" style="width:20.05pt;height:15.95pt" o:ole="">
            <v:imagedata r:id="rId11" o:title=""/>
          </v:shape>
          <o:OLEObject Type="Embed" ProgID="Equation.3" ShapeID="_x0000_i1026" DrawAspect="Content" ObjectID="_1618227464" r:id="rId12"/>
        </w:object>
      </w:r>
      <w:r>
        <w:rPr>
          <w:rFonts w:hint="eastAsia"/>
          <w:lang w:eastAsia="zh-CN"/>
        </w:rPr>
        <w:t xml:space="preserve"> represents the basis sequence as defined in the spec 38.212. </w:t>
      </w:r>
      <w:r w:rsidR="005E4A12">
        <w:rPr>
          <w:rFonts w:hint="eastAsia"/>
          <w:lang w:eastAsia="zh-CN"/>
        </w:rPr>
        <w:t xml:space="preserve">The payload content with different order will result in the </w:t>
      </w:r>
      <w:r w:rsidR="005E4A12">
        <w:rPr>
          <w:lang w:eastAsia="zh-CN"/>
        </w:rPr>
        <w:t>differential</w:t>
      </w:r>
      <w:r w:rsidR="005E4A12">
        <w:rPr>
          <w:rFonts w:hint="eastAsia"/>
          <w:lang w:eastAsia="zh-CN"/>
        </w:rPr>
        <w:t xml:space="preserve"> of encoded sequence. </w:t>
      </w:r>
    </w:p>
    <w:p w14:paraId="185D92B5" w14:textId="1B6FAB48" w:rsidR="005E4A12" w:rsidRDefault="00F60E6A" w:rsidP="00F4461E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Based on</w:t>
      </w:r>
      <w:r w:rsidR="00F4461E">
        <w:rPr>
          <w:rFonts w:hint="eastAsia"/>
          <w:lang w:eastAsia="zh-CN"/>
        </w:rPr>
        <w:t xml:space="preserve"> mapping order of CSI field of CSI </w:t>
      </w:r>
      <w:r w:rsidR="004321C8">
        <w:rPr>
          <w:rFonts w:hint="eastAsia"/>
          <w:lang w:eastAsia="zh-CN"/>
        </w:rPr>
        <w:t>report</w:t>
      </w:r>
      <w:r w:rsidR="00F4461E">
        <w:rPr>
          <w:rFonts w:hint="eastAsia"/>
          <w:lang w:eastAsia="zh-CN"/>
        </w:rPr>
        <w:t xml:space="preserve"> for CSI part</w:t>
      </w:r>
      <w:r w:rsidR="00EF0717">
        <w:rPr>
          <w:rFonts w:hint="eastAsia"/>
          <w:lang w:eastAsia="zh-CN"/>
        </w:rPr>
        <w:t xml:space="preserve"> 1</w:t>
      </w:r>
      <w:r>
        <w:rPr>
          <w:rFonts w:hint="eastAsia"/>
          <w:lang w:eastAsia="zh-CN"/>
        </w:rPr>
        <w:t xml:space="preserve">, </w:t>
      </w:r>
      <w:r w:rsidR="00F4461E">
        <w:rPr>
          <w:rFonts w:hint="eastAsia"/>
          <w:lang w:eastAsia="zh-CN"/>
        </w:rPr>
        <w:t xml:space="preserve">the CSI </w:t>
      </w:r>
      <w:r w:rsidR="00F4461E">
        <w:rPr>
          <w:lang w:eastAsia="zh-CN"/>
        </w:rPr>
        <w:t>field</w:t>
      </w:r>
      <w:r w:rsidR="00F4461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only includes with 1 </w:t>
      </w:r>
      <w:r w:rsidR="00F4461E">
        <w:rPr>
          <w:lang w:eastAsia="zh-CN"/>
        </w:rPr>
        <w:t>bit RI</w:t>
      </w:r>
      <w:r w:rsidR="00F4461E">
        <w:rPr>
          <w:rFonts w:hint="eastAsia"/>
          <w:lang w:eastAsia="zh-CN"/>
        </w:rPr>
        <w:t xml:space="preserve">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and 4 bit CQI information, under</w:t>
      </w:r>
      <w:r w:rsidR="00F4461E">
        <w:rPr>
          <w:rFonts w:hint="eastAsia"/>
          <w:lang w:eastAsia="zh-CN"/>
        </w:rPr>
        <w:t xml:space="preserve"> the assumption of 5bit UCI CSI part1 </w:t>
      </w:r>
      <w:r w:rsidR="00EF0717">
        <w:rPr>
          <w:rFonts w:hint="eastAsia"/>
          <w:lang w:eastAsia="zh-CN"/>
        </w:rPr>
        <w:t>information.</w:t>
      </w:r>
      <w:r w:rsidR="007B641C">
        <w:rPr>
          <w:rFonts w:hint="eastAsia"/>
          <w:lang w:eastAsia="zh-CN"/>
        </w:rPr>
        <w:t xml:space="preserve"> </w:t>
      </w:r>
      <w:r w:rsidR="00F4461E">
        <w:rPr>
          <w:rFonts w:hint="eastAsia"/>
          <w:lang w:eastAsia="zh-CN"/>
        </w:rPr>
        <w:t xml:space="preserve">Hence, it </w:t>
      </w:r>
      <w:r w:rsidR="00F4461E">
        <w:rPr>
          <w:lang w:eastAsia="zh-CN"/>
        </w:rPr>
        <w:t>should</w:t>
      </w:r>
      <w:r w:rsidR="00F4461E">
        <w:rPr>
          <w:rFonts w:hint="eastAsia"/>
          <w:lang w:eastAsia="zh-CN"/>
        </w:rPr>
        <w:t xml:space="preserve"> be clearly indicated what is mapping order in the fixed payload content.</w:t>
      </w:r>
    </w:p>
    <w:p w14:paraId="6AF65714" w14:textId="4DAA42F1" w:rsidR="00F417C2" w:rsidRPr="005E4A12" w:rsidRDefault="00F417C2" w:rsidP="00F4461E">
      <w:pPr>
        <w:jc w:val="both"/>
        <w:rPr>
          <w:rFonts w:hint="eastAsia"/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 xml:space="preserve">1:  </w:t>
      </w:r>
      <w:r>
        <w:rPr>
          <w:rFonts w:hint="eastAsia"/>
          <w:b/>
          <w:lang w:eastAsia="zh-CN"/>
        </w:rPr>
        <w:t>The paylo</w:t>
      </w:r>
      <w:r w:rsidR="005E4A12">
        <w:rPr>
          <w:rFonts w:hint="eastAsia"/>
          <w:b/>
          <w:lang w:eastAsia="zh-CN"/>
        </w:rPr>
        <w:t>ad of 7 bit UCI information</w:t>
      </w:r>
      <w:r>
        <w:rPr>
          <w:rFonts w:hint="eastAsia"/>
          <w:b/>
          <w:lang w:eastAsia="zh-CN"/>
        </w:rPr>
        <w:t xml:space="preserve"> </w:t>
      </w:r>
      <w:r w:rsidR="005E4A12">
        <w:rPr>
          <w:rFonts w:hint="eastAsia"/>
          <w:b/>
          <w:lang w:eastAsia="zh-CN"/>
        </w:rPr>
        <w:t>is</w:t>
      </w:r>
      <w:r>
        <w:rPr>
          <w:rFonts w:hint="eastAsia"/>
          <w:b/>
          <w:lang w:eastAsia="zh-CN"/>
        </w:rPr>
        <w:t xml:space="preserve"> fixed</w:t>
      </w:r>
      <w:r w:rsidR="00A85FD6">
        <w:rPr>
          <w:rFonts w:hint="eastAsia"/>
          <w:b/>
          <w:lang w:eastAsia="zh-CN"/>
        </w:rPr>
        <w:t xml:space="preserve"> as [c0</w:t>
      </w:r>
      <w:r w:rsidR="00A85FD6">
        <w:rPr>
          <w:b/>
          <w:lang w:eastAsia="zh-CN"/>
        </w:rPr>
        <w:t>, c1</w:t>
      </w:r>
      <w:r w:rsidR="007B641C">
        <w:rPr>
          <w:b/>
          <w:lang w:eastAsia="zh-CN"/>
        </w:rPr>
        <w:t>…</w:t>
      </w:r>
      <w:r w:rsidR="007B641C">
        <w:rPr>
          <w:rFonts w:hint="eastAsia"/>
          <w:b/>
          <w:lang w:eastAsia="zh-CN"/>
        </w:rPr>
        <w:t xml:space="preserve"> </w:t>
      </w:r>
      <w:r w:rsidR="00A85FD6">
        <w:rPr>
          <w:b/>
          <w:lang w:eastAsia="zh-CN"/>
        </w:rPr>
        <w:t>c4</w:t>
      </w:r>
      <w:r w:rsidR="007B641C">
        <w:rPr>
          <w:b/>
          <w:lang w:eastAsia="zh-CN"/>
        </w:rPr>
        <w:t>] =</w:t>
      </w:r>
      <w:r>
        <w:rPr>
          <w:rFonts w:hint="eastAsia"/>
          <w:b/>
          <w:lang w:eastAsia="zh-CN"/>
        </w:rPr>
        <w:t xml:space="preserve"> [0 1 0 1 </w:t>
      </w:r>
      <w:r w:rsidR="003B122D">
        <w:rPr>
          <w:b/>
          <w:lang w:eastAsia="zh-CN"/>
        </w:rPr>
        <w:t>0]</w:t>
      </w:r>
      <w:r>
        <w:rPr>
          <w:rFonts w:hint="eastAsia"/>
          <w:b/>
          <w:lang w:eastAsia="zh-CN"/>
        </w:rPr>
        <w:t xml:space="preserve"> for CSI part1 and</w:t>
      </w:r>
      <w:r w:rsidR="00A85FD6">
        <w:rPr>
          <w:rFonts w:hint="eastAsia"/>
          <w:b/>
          <w:lang w:eastAsia="zh-CN"/>
        </w:rPr>
        <w:t xml:space="preserve"> [c0</w:t>
      </w:r>
      <w:r w:rsidR="007B641C">
        <w:rPr>
          <w:b/>
          <w:lang w:eastAsia="zh-CN"/>
        </w:rPr>
        <w:t>, c1] = [</w:t>
      </w:r>
      <w:r>
        <w:rPr>
          <w:rFonts w:hint="eastAsia"/>
          <w:b/>
          <w:lang w:eastAsia="zh-CN"/>
        </w:rPr>
        <w:t xml:space="preserve">1 0] for </w:t>
      </w:r>
      <w:r w:rsidR="003B122D">
        <w:rPr>
          <w:b/>
          <w:lang w:eastAsia="zh-CN"/>
        </w:rPr>
        <w:t>CSI part2</w:t>
      </w:r>
      <w:r w:rsidR="00A85FD6">
        <w:rPr>
          <w:rFonts w:hint="eastAsia"/>
          <w:b/>
          <w:lang w:eastAsia="zh-CN"/>
        </w:rPr>
        <w:t>,</w:t>
      </w:r>
      <w:r w:rsidR="005E4A12">
        <w:rPr>
          <w:rFonts w:hint="eastAsia"/>
          <w:b/>
          <w:lang w:eastAsia="zh-CN"/>
        </w:rPr>
        <w:t xml:space="preserve"> the lowest order information c0 is mapped to </w:t>
      </w:r>
      <w:r w:rsidR="00F4461E">
        <w:rPr>
          <w:rFonts w:hint="eastAsia"/>
          <w:b/>
          <w:lang w:eastAsia="zh-CN"/>
        </w:rPr>
        <w:t>RI</w:t>
      </w:r>
      <w:r w:rsidR="005E4A12">
        <w:rPr>
          <w:rFonts w:hint="eastAsia"/>
          <w:b/>
          <w:lang w:eastAsia="zh-CN"/>
        </w:rPr>
        <w:t xml:space="preserve"> information.</w:t>
      </w:r>
    </w:p>
    <w:p w14:paraId="0A38B777" w14:textId="0EC85981" w:rsidR="005E6918" w:rsidRDefault="005E6918" w:rsidP="00F4461E">
      <w:pPr>
        <w:pStyle w:val="Heading2"/>
        <w:jc w:val="both"/>
        <w:rPr>
          <w:rFonts w:eastAsiaTheme="minorEastAsia"/>
          <w:lang w:eastAsia="zh-CN"/>
        </w:rPr>
      </w:pPr>
      <w:r>
        <w:lastRenderedPageBreak/>
        <w:t>2.</w:t>
      </w:r>
      <w:r w:rsidR="000058CF">
        <w:rPr>
          <w:rFonts w:hint="eastAsia"/>
          <w:lang w:eastAsia="zh-CN"/>
        </w:rPr>
        <w:t>2</w:t>
      </w:r>
      <w:r>
        <w:tab/>
      </w:r>
      <w:r>
        <w:rPr>
          <w:rFonts w:eastAsiaTheme="minorEastAsia" w:hint="eastAsia"/>
          <w:lang w:eastAsia="zh-CN"/>
        </w:rPr>
        <w:t>Test A</w:t>
      </w:r>
      <w:r w:rsidRPr="005E6918">
        <w:rPr>
          <w:rFonts w:eastAsiaTheme="minorEastAsia"/>
          <w:lang w:eastAsia="zh-CN"/>
        </w:rPr>
        <w:t>pplicability</w:t>
      </w:r>
    </w:p>
    <w:p w14:paraId="0FB247CB" w14:textId="0FA7658E" w:rsidR="00A827DC" w:rsidRDefault="00A827DC" w:rsidP="00F4461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</w:t>
      </w:r>
      <w:r>
        <w:rPr>
          <w:lang w:eastAsia="zh-CN"/>
        </w:rPr>
        <w:t>captured</w:t>
      </w:r>
      <w:r>
        <w:rPr>
          <w:rFonts w:hint="eastAsia"/>
          <w:lang w:eastAsia="zh-CN"/>
        </w:rPr>
        <w:t xml:space="preserve"> in </w:t>
      </w:r>
      <w:r w:rsidR="00CE2CB1">
        <w:rPr>
          <w:lang w:eastAsia="zh-CN"/>
        </w:rPr>
        <w:t>WF [</w:t>
      </w:r>
      <w:r w:rsidR="005E4A12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]</w:t>
      </w:r>
      <w:r w:rsidR="00CE2CB1">
        <w:rPr>
          <w:lang w:eastAsia="zh-CN"/>
        </w:rPr>
        <w:t>, both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</w:t>
      </w:r>
      <w:r>
        <w:rPr>
          <w:rFonts w:hint="eastAsia"/>
          <w:lang w:eastAsia="zh-CN"/>
        </w:rPr>
        <w:t xml:space="preserve"> A and type B with slot-based time domain allocation was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of </w:t>
      </w:r>
      <w:r w:rsidR="007C7CA0">
        <w:rPr>
          <w:rFonts w:hint="eastAsia"/>
          <w:lang w:eastAsia="zh-CN"/>
        </w:rPr>
        <w:t xml:space="preserve">UCI for FR1. The </w:t>
      </w:r>
      <w:r w:rsidR="00DE1D21">
        <w:rPr>
          <w:lang w:eastAsia="zh-CN"/>
        </w:rPr>
        <w:t>requirements for type A and type B are</w:t>
      </w:r>
      <w:r w:rsidR="007C7CA0">
        <w:rPr>
          <w:rFonts w:hint="eastAsia"/>
          <w:lang w:eastAsia="zh-CN"/>
        </w:rPr>
        <w:t xml:space="preserve"> only applicable according to the BS </w:t>
      </w:r>
      <w:r w:rsidR="007C7CA0">
        <w:rPr>
          <w:lang w:eastAsia="zh-CN"/>
        </w:rPr>
        <w:t>declaratio</w:t>
      </w:r>
      <w:r w:rsidR="007C7CA0">
        <w:rPr>
          <w:rFonts w:hint="eastAsia"/>
          <w:lang w:eastAsia="zh-CN"/>
        </w:rPr>
        <w:t>n.</w:t>
      </w:r>
      <w:r w:rsidR="00DE1D21">
        <w:rPr>
          <w:rFonts w:hint="eastAsia"/>
          <w:lang w:eastAsia="zh-CN"/>
        </w:rPr>
        <w:t xml:space="preserve"> For the test </w:t>
      </w:r>
      <w:r w:rsidR="00DE1D21">
        <w:rPr>
          <w:lang w:eastAsia="zh-CN"/>
        </w:rPr>
        <w:t>applicability</w:t>
      </w:r>
      <w:r w:rsidR="00A30E60">
        <w:rPr>
          <w:rFonts w:hint="eastAsia"/>
          <w:lang w:eastAsia="zh-CN"/>
        </w:rPr>
        <w:t xml:space="preserve"> wit</w:t>
      </w:r>
      <w:r w:rsidR="00CA3175">
        <w:rPr>
          <w:rFonts w:hint="eastAsia"/>
          <w:lang w:eastAsia="zh-CN"/>
        </w:rPr>
        <w:t>h different allocation scheme in the requirement of UCI on PUSCH, it should be same with the test applicability for PUSCH.</w:t>
      </w:r>
    </w:p>
    <w:p w14:paraId="79B14327" w14:textId="5306818D" w:rsidR="005E6918" w:rsidRPr="00B11F1B" w:rsidRDefault="00301D03" w:rsidP="00F4461E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 w:rsidR="007B641C">
        <w:rPr>
          <w:rFonts w:hint="eastAsia"/>
          <w:b/>
          <w:lang w:eastAsia="zh-CN"/>
        </w:rPr>
        <w:t>2</w:t>
      </w:r>
      <w:r>
        <w:rPr>
          <w:rFonts w:hint="eastAsia"/>
          <w:b/>
          <w:lang w:eastAsia="zh-CN"/>
        </w:rPr>
        <w:t xml:space="preserve">:  The test </w:t>
      </w:r>
      <w:r w:rsidR="00CA3175">
        <w:rPr>
          <w:b/>
          <w:lang w:eastAsia="zh-CN"/>
        </w:rPr>
        <w:t>applicability</w:t>
      </w:r>
      <w:r>
        <w:rPr>
          <w:rFonts w:hint="eastAsia"/>
          <w:b/>
          <w:lang w:eastAsia="zh-CN"/>
        </w:rPr>
        <w:t xml:space="preserve"> for UCI on PUSCH with differ</w:t>
      </w:r>
      <w:r w:rsidR="007F0572">
        <w:rPr>
          <w:rFonts w:hint="eastAsia"/>
          <w:b/>
          <w:lang w:eastAsia="zh-CN"/>
        </w:rPr>
        <w:t xml:space="preserve">ent </w:t>
      </w:r>
      <w:r w:rsidR="00BD47F0">
        <w:rPr>
          <w:b/>
          <w:lang w:eastAsia="zh-CN"/>
        </w:rPr>
        <w:t>allocation type</w:t>
      </w:r>
      <w:r>
        <w:rPr>
          <w:rFonts w:hint="eastAsia"/>
          <w:b/>
          <w:lang w:eastAsia="zh-CN"/>
        </w:rPr>
        <w:t xml:space="preserve"> is same with the test </w:t>
      </w:r>
      <w:r w:rsidR="00CA3175">
        <w:rPr>
          <w:b/>
          <w:lang w:eastAsia="zh-CN"/>
        </w:rPr>
        <w:t>applicability for</w:t>
      </w:r>
      <w:r>
        <w:rPr>
          <w:rFonts w:hint="eastAsia"/>
          <w:b/>
          <w:lang w:eastAsia="zh-CN"/>
        </w:rPr>
        <w:t xml:space="preserve"> PUSCH with different </w:t>
      </w:r>
      <w:r w:rsidR="007F0572">
        <w:rPr>
          <w:rFonts w:hint="eastAsia"/>
          <w:b/>
          <w:lang w:eastAsia="zh-CN"/>
        </w:rPr>
        <w:t>allocation</w:t>
      </w:r>
      <w:r>
        <w:rPr>
          <w:rFonts w:hint="eastAsia"/>
          <w:b/>
          <w:lang w:eastAsia="zh-CN"/>
        </w:rPr>
        <w:t xml:space="preserve"> type.</w:t>
      </w:r>
    </w:p>
    <w:p w14:paraId="31DCD11F" w14:textId="79FB8C68" w:rsidR="005E6918" w:rsidRPr="007135FE" w:rsidRDefault="005E6918" w:rsidP="00F4461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DE1D21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093C1638" w14:textId="21D5511B" w:rsidR="00826B8E" w:rsidRDefault="00CC2A90" w:rsidP="00F4461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section, </w:t>
      </w:r>
      <w:r w:rsidR="0019176C">
        <w:rPr>
          <w:rFonts w:hint="eastAsia"/>
          <w:lang w:eastAsia="zh-CN"/>
        </w:rPr>
        <w:t>based on the agre</w:t>
      </w:r>
      <w:r w:rsidR="00826B8E">
        <w:rPr>
          <w:rFonts w:hint="eastAsia"/>
          <w:lang w:eastAsia="zh-CN"/>
        </w:rPr>
        <w:t xml:space="preserve">ed simulation assumption for UCI on PUSCH </w:t>
      </w:r>
      <w:r w:rsidR="0019176C">
        <w:rPr>
          <w:rFonts w:hint="eastAsia"/>
          <w:lang w:eastAsia="zh-CN"/>
        </w:rPr>
        <w:t xml:space="preserve">as table </w:t>
      </w:r>
      <w:r w:rsidR="00416125">
        <w:rPr>
          <w:rFonts w:hint="eastAsia"/>
          <w:lang w:eastAsia="zh-CN"/>
        </w:rPr>
        <w:t>1</w:t>
      </w:r>
      <w:r w:rsidR="00826B8E">
        <w:rPr>
          <w:rFonts w:hint="eastAsia"/>
          <w:lang w:eastAsia="zh-CN"/>
        </w:rPr>
        <w:t>, the ideal and impairment simulation results are presented as table 2 and table 3</w:t>
      </w:r>
    </w:p>
    <w:p w14:paraId="697D78D3" w14:textId="589AD23A" w:rsidR="00CC2A90" w:rsidRDefault="00CC2A90" w:rsidP="007B641C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416125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: Simulation assumption for </w:t>
      </w:r>
      <w:r w:rsidR="00826B8E">
        <w:rPr>
          <w:rFonts w:hint="eastAsia"/>
          <w:lang w:eastAsia="zh-CN"/>
        </w:rPr>
        <w:t>UCI on PUSCH</w:t>
      </w:r>
      <w:r w:rsidR="00EB2C99">
        <w:rPr>
          <w:rFonts w:hint="eastAsia"/>
          <w:lang w:eastAsia="zh-CN"/>
        </w:rPr>
        <w:t xml:space="preserve"> for CP-OFDM</w:t>
      </w:r>
    </w:p>
    <w:tbl>
      <w:tblPr>
        <w:tblW w:w="903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0"/>
        <w:gridCol w:w="3322"/>
        <w:gridCol w:w="3661"/>
      </w:tblGrid>
      <w:tr w:rsidR="00826B8E" w:rsidRPr="001850AC" w14:paraId="3CABC450" w14:textId="77777777" w:rsidTr="00B02AD3">
        <w:trPr>
          <w:trHeight w:val="180"/>
          <w:jc w:val="center"/>
        </w:trPr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33B454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Parameter</w:t>
            </w:r>
          </w:p>
        </w:tc>
        <w:tc>
          <w:tcPr>
            <w:tcW w:w="6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99BB1A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value</w:t>
            </w:r>
          </w:p>
        </w:tc>
      </w:tr>
      <w:tr w:rsidR="00826B8E" w:rsidRPr="001850AC" w14:paraId="21409DFC" w14:textId="77777777" w:rsidTr="00B02AD3">
        <w:trPr>
          <w:trHeight w:val="18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97123F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3C4EA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FR1</w:t>
            </w:r>
          </w:p>
        </w:tc>
        <w:tc>
          <w:tcPr>
            <w:tcW w:w="3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C63087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FR2</w:t>
            </w:r>
          </w:p>
        </w:tc>
      </w:tr>
      <w:tr w:rsidR="00826B8E" w:rsidRPr="001850AC" w14:paraId="2BCA2E4D" w14:textId="77777777" w:rsidTr="00B02AD3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F99899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Transform precoding</w:t>
            </w: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600D6E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Disabled</w:t>
            </w:r>
          </w:p>
        </w:tc>
        <w:tc>
          <w:tcPr>
            <w:tcW w:w="3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02BB9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Disabled</w:t>
            </w:r>
          </w:p>
        </w:tc>
      </w:tr>
      <w:tr w:rsidR="00826B8E" w:rsidRPr="001850AC" w14:paraId="569FEE0B" w14:textId="77777777" w:rsidTr="00B02AD3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5F0E80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 xml:space="preserve">Number of </w:t>
            </w:r>
            <w:proofErr w:type="spellStart"/>
            <w:r w:rsidRPr="001850AC">
              <w:rPr>
                <w:lang w:eastAsia="zh-CN"/>
              </w:rPr>
              <w:t>Tx</w:t>
            </w:r>
            <w:proofErr w:type="spellEnd"/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BC05C4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</w:p>
        </w:tc>
        <w:tc>
          <w:tcPr>
            <w:tcW w:w="3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5EBB2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</w:p>
        </w:tc>
      </w:tr>
      <w:tr w:rsidR="00826B8E" w:rsidRPr="001850AC" w14:paraId="2A757C15" w14:textId="77777777" w:rsidTr="00B02AD3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7C08CB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Number of Rx</w:t>
            </w: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6A23B2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2</w:t>
            </w:r>
          </w:p>
        </w:tc>
        <w:tc>
          <w:tcPr>
            <w:tcW w:w="3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E8363D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826B8E" w:rsidRPr="001850AC" w14:paraId="14792761" w14:textId="77777777" w:rsidTr="00B02AD3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825F4C3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616BEE">
              <w:rPr>
                <w:lang w:eastAsia="zh-CN"/>
              </w:rPr>
              <w:t>Number of layers</w:t>
            </w: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2BD373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5BD14C" w14:textId="77777777" w:rsidR="00826B8E" w:rsidRDefault="00826B8E" w:rsidP="00F4461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826B8E" w:rsidRPr="001850AC" w14:paraId="1991D725" w14:textId="77777777" w:rsidTr="00B02AD3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E874C1" w14:textId="77777777" w:rsidR="00826B8E" w:rsidRPr="00493B6A" w:rsidRDefault="00826B8E" w:rsidP="00F4461E">
            <w:pPr>
              <w:pStyle w:val="NormalWeb"/>
              <w:spacing w:before="0" w:beforeAutospacing="0" w:after="0" w:afterAutospacing="0" w:line="256" w:lineRule="auto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[Uplink-downlink allocation for TDD]</w:t>
            </w: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D3D2A7" w14:textId="77777777" w:rsidR="00826B8E" w:rsidRPr="00493B6A" w:rsidRDefault="00826B8E" w:rsidP="00F4461E">
            <w:pPr>
              <w:pStyle w:val="NormalWeb"/>
              <w:spacing w:before="0" w:beforeAutospacing="0" w:after="0" w:afterAutospacing="0" w:line="256" w:lineRule="auto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30 kHz SCS:</w:t>
            </w:r>
          </w:p>
          <w:p w14:paraId="3F450F88" w14:textId="77777777" w:rsidR="00826B8E" w:rsidRPr="00493B6A" w:rsidRDefault="00826B8E" w:rsidP="00F4461E">
            <w:pPr>
              <w:pStyle w:val="NormalWeb"/>
              <w:spacing w:before="0" w:beforeAutospacing="0" w:after="0" w:afterAutospacing="0" w:line="256" w:lineRule="auto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7D1S2U, S=6D:4G:4U</w:t>
            </w:r>
          </w:p>
        </w:tc>
        <w:tc>
          <w:tcPr>
            <w:tcW w:w="3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71BD74" w14:textId="77777777" w:rsidR="00826B8E" w:rsidRPr="00493B6A" w:rsidRDefault="00826B8E" w:rsidP="00F4461E">
            <w:pPr>
              <w:pStyle w:val="NormalWeb"/>
              <w:spacing w:before="0" w:beforeAutospacing="0" w:after="0" w:afterAutospacing="0" w:line="256" w:lineRule="auto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120kHz SCS:</w:t>
            </w:r>
          </w:p>
          <w:p w14:paraId="417DFE4E" w14:textId="77777777" w:rsidR="00826B8E" w:rsidRPr="00493B6A" w:rsidRDefault="00826B8E" w:rsidP="00F4461E">
            <w:pPr>
              <w:pStyle w:val="NormalWeb"/>
              <w:spacing w:before="0" w:beforeAutospacing="0" w:after="0" w:afterAutospacing="0" w:line="256" w:lineRule="auto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3D1S1U, S=10D:2G:2U</w:t>
            </w:r>
          </w:p>
        </w:tc>
      </w:tr>
      <w:tr w:rsidR="00826B8E" w:rsidRPr="001850AC" w14:paraId="67AF9BC0" w14:textId="77777777" w:rsidTr="00B02AD3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F773FF" w14:textId="77777777" w:rsidR="00826B8E" w:rsidRPr="00493B6A" w:rsidRDefault="00826B8E" w:rsidP="00F4461E">
            <w:pPr>
              <w:pStyle w:val="NormalWeb"/>
              <w:spacing w:before="0" w:beforeAutospacing="0" w:after="0" w:afterAutospacing="0" w:line="301" w:lineRule="atLeast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Code block group based PUSCH transmission</w:t>
            </w: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29B109" w14:textId="77777777" w:rsidR="00826B8E" w:rsidRPr="00493B6A" w:rsidRDefault="00826B8E" w:rsidP="00F4461E">
            <w:pPr>
              <w:pStyle w:val="NormalWeb"/>
              <w:spacing w:before="0" w:beforeAutospacing="0" w:after="0" w:afterAutospacing="0" w:line="301" w:lineRule="atLeast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Disabled</w:t>
            </w:r>
          </w:p>
        </w:tc>
        <w:tc>
          <w:tcPr>
            <w:tcW w:w="3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799757" w14:textId="77777777" w:rsidR="00826B8E" w:rsidRPr="00493B6A" w:rsidRDefault="00826B8E" w:rsidP="00F4461E">
            <w:pPr>
              <w:pStyle w:val="NormalWeb"/>
              <w:spacing w:before="0" w:beforeAutospacing="0" w:after="0" w:afterAutospacing="0" w:line="301" w:lineRule="atLeast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Disabled</w:t>
            </w:r>
          </w:p>
        </w:tc>
      </w:tr>
      <w:tr w:rsidR="00826B8E" w:rsidRPr="001850AC" w14:paraId="36C923ED" w14:textId="77777777" w:rsidTr="00B02AD3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F708F6" w14:textId="77777777" w:rsidR="00826B8E" w:rsidRPr="00493B6A" w:rsidRDefault="00826B8E" w:rsidP="00F4461E">
            <w:pPr>
              <w:pStyle w:val="NormalWeb"/>
              <w:spacing w:before="0" w:beforeAutospacing="0" w:after="0" w:afterAutospacing="0" w:line="95" w:lineRule="atLeast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MCS index</w:t>
            </w: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1FBB01" w14:textId="77777777" w:rsidR="00826B8E" w:rsidRPr="00493B6A" w:rsidRDefault="00826B8E" w:rsidP="00F4461E">
            <w:pPr>
              <w:pStyle w:val="NormalWeb"/>
              <w:spacing w:before="0" w:beforeAutospacing="0" w:after="0" w:afterAutospacing="0" w:line="95" w:lineRule="atLeast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16</w:t>
            </w:r>
          </w:p>
        </w:tc>
        <w:tc>
          <w:tcPr>
            <w:tcW w:w="3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55F5F3" w14:textId="77777777" w:rsidR="00826B8E" w:rsidRPr="00493B6A" w:rsidRDefault="00826B8E" w:rsidP="00F4461E">
            <w:pPr>
              <w:pStyle w:val="NormalWeb"/>
              <w:spacing w:before="0" w:beforeAutospacing="0" w:after="0" w:afterAutospacing="0" w:line="95" w:lineRule="atLeast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16</w:t>
            </w:r>
          </w:p>
        </w:tc>
      </w:tr>
      <w:tr w:rsidR="00826B8E" w:rsidRPr="001850AC" w14:paraId="1E511A29" w14:textId="77777777" w:rsidTr="00B02AD3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73FADD" w14:textId="77777777" w:rsidR="00826B8E" w:rsidRPr="00493B6A" w:rsidRDefault="00826B8E" w:rsidP="00F4461E">
            <w:pPr>
              <w:pStyle w:val="NormalWeb"/>
              <w:spacing w:before="0" w:beforeAutospacing="0" w:after="0" w:afterAutospacing="0" w:line="303" w:lineRule="atLeast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Propagation Condition</w:t>
            </w: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6BD0DE" w14:textId="77777777" w:rsidR="00826B8E" w:rsidRPr="00493B6A" w:rsidRDefault="00826B8E" w:rsidP="00F4461E">
            <w:pPr>
              <w:pStyle w:val="NormalWeb"/>
              <w:spacing w:before="0" w:beforeAutospacing="0" w:after="0" w:afterAutospacing="0" w:line="303" w:lineRule="atLeast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MCS 16: TDL-C 300ns, 100 Hz</w:t>
            </w:r>
          </w:p>
        </w:tc>
        <w:tc>
          <w:tcPr>
            <w:tcW w:w="3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38B3A8" w14:textId="77777777" w:rsidR="00826B8E" w:rsidRPr="00493B6A" w:rsidRDefault="00826B8E" w:rsidP="00F4461E">
            <w:pPr>
              <w:pStyle w:val="NormalWeb"/>
              <w:spacing w:before="0" w:beforeAutospacing="0" w:after="0" w:afterAutospacing="0" w:line="303" w:lineRule="atLeast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MCS 16: TDL-A 30ns, 300Hz</w:t>
            </w:r>
          </w:p>
        </w:tc>
      </w:tr>
      <w:tr w:rsidR="00826B8E" w:rsidRPr="001850AC" w14:paraId="4F7F5345" w14:textId="77777777" w:rsidTr="00B02AD3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65607A" w14:textId="77777777" w:rsidR="00826B8E" w:rsidRPr="00493B6A" w:rsidRDefault="00826B8E" w:rsidP="00F4461E">
            <w:pPr>
              <w:pStyle w:val="NormalWeb"/>
              <w:spacing w:before="0" w:beforeAutospacing="0" w:after="0" w:afterAutospacing="0" w:line="95" w:lineRule="atLeast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 w:hint="eastAsia"/>
                <w:sz w:val="20"/>
                <w:szCs w:val="22"/>
              </w:rPr>
              <w:t>T</w:t>
            </w:r>
            <w:r w:rsidRPr="00493B6A">
              <w:rPr>
                <w:rFonts w:eastAsiaTheme="minorEastAsia" w:cstheme="minorBidi"/>
                <w:sz w:val="20"/>
                <w:szCs w:val="22"/>
              </w:rPr>
              <w:t>he number of HARQ transmission</w:t>
            </w: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32EA08" w14:textId="77777777" w:rsidR="00826B8E" w:rsidRPr="00493B6A" w:rsidRDefault="00826B8E" w:rsidP="00F4461E">
            <w:pPr>
              <w:pStyle w:val="NormalWeb"/>
              <w:spacing w:before="0" w:beforeAutospacing="0" w:after="0" w:afterAutospacing="0" w:line="95" w:lineRule="atLeast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1</w:t>
            </w:r>
          </w:p>
        </w:tc>
        <w:tc>
          <w:tcPr>
            <w:tcW w:w="3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491A36" w14:textId="77777777" w:rsidR="00826B8E" w:rsidRPr="00493B6A" w:rsidRDefault="00826B8E" w:rsidP="00F4461E">
            <w:pPr>
              <w:pStyle w:val="NormalWeb"/>
              <w:spacing w:before="0" w:beforeAutospacing="0" w:after="0" w:afterAutospacing="0" w:line="95" w:lineRule="atLeast"/>
              <w:jc w:val="both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1</w:t>
            </w:r>
          </w:p>
        </w:tc>
      </w:tr>
      <w:tr w:rsidR="00826B8E" w:rsidRPr="001850AC" w14:paraId="51C2DC83" w14:textId="77777777" w:rsidTr="00B02AD3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AA6D1C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Transmission scheme</w:t>
            </w: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28AC5B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Identity matrix (TPMI index 0)</w:t>
            </w:r>
          </w:p>
        </w:tc>
        <w:tc>
          <w:tcPr>
            <w:tcW w:w="3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68E917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Identity matrix (TPMI index 0)</w:t>
            </w:r>
          </w:p>
        </w:tc>
      </w:tr>
      <w:tr w:rsidR="00826B8E" w:rsidRPr="001850AC" w14:paraId="195E24AE" w14:textId="77777777" w:rsidTr="00B02AD3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28088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DMRS type</w:t>
            </w: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59AD4E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type 1</w:t>
            </w:r>
          </w:p>
        </w:tc>
        <w:tc>
          <w:tcPr>
            <w:tcW w:w="3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5A899D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type 1</w:t>
            </w:r>
          </w:p>
        </w:tc>
      </w:tr>
      <w:tr w:rsidR="00826B8E" w:rsidRPr="001850AC" w14:paraId="15316258" w14:textId="77777777" w:rsidTr="00B02AD3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B1D61E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Number of DMRS symbols</w:t>
            </w: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700B81" w14:textId="4E6880A0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1+1</w:t>
            </w:r>
            <w:r w:rsidRPr="00826B8E">
              <w:rPr>
                <w:rFonts w:hint="eastAsia"/>
                <w:lang w:eastAsia="zh-CN"/>
              </w:rPr>
              <w:t xml:space="preserve"> (2,11)</w:t>
            </w:r>
            <w:r>
              <w:rPr>
                <w:rFonts w:hint="eastAsia"/>
                <w:lang w:eastAsia="zh-CN"/>
              </w:rPr>
              <w:t xml:space="preserve"> </w:t>
            </w:r>
            <w:r w:rsidRPr="00826B8E">
              <w:rPr>
                <w:rFonts w:hint="eastAsia"/>
                <w:lang w:eastAsia="zh-CN"/>
              </w:rPr>
              <w:t>for type A</w:t>
            </w:r>
          </w:p>
          <w:p w14:paraId="6575F5BB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1+1 (0,10) for type B</w:t>
            </w:r>
          </w:p>
        </w:tc>
        <w:tc>
          <w:tcPr>
            <w:tcW w:w="3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60E4AB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1</w:t>
            </w:r>
            <w:r w:rsidRPr="00826B8E">
              <w:rPr>
                <w:rFonts w:hint="eastAsia"/>
                <w:lang w:eastAsia="zh-CN"/>
              </w:rPr>
              <w:t xml:space="preserve"> (0) type B</w:t>
            </w:r>
          </w:p>
        </w:tc>
      </w:tr>
      <w:tr w:rsidR="00826B8E" w:rsidRPr="001850AC" w14:paraId="1BE4131B" w14:textId="77777777" w:rsidTr="00B02AD3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9684F0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symbols length</w:t>
            </w: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76C328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14</w:t>
            </w:r>
          </w:p>
        </w:tc>
        <w:tc>
          <w:tcPr>
            <w:tcW w:w="3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299272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10</w:t>
            </w:r>
          </w:p>
        </w:tc>
      </w:tr>
      <w:tr w:rsidR="00826B8E" w:rsidRPr="001850AC" w14:paraId="6E1E3211" w14:textId="77777777" w:rsidTr="00B02AD3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BDB7AC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S</w:t>
            </w:r>
            <w:r w:rsidRPr="00826B8E">
              <w:rPr>
                <w:rFonts w:hint="eastAsia"/>
                <w:lang w:eastAsia="zh-CN"/>
              </w:rPr>
              <w:t>tart symbol index</w:t>
            </w: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3BF230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0</w:t>
            </w:r>
          </w:p>
        </w:tc>
        <w:tc>
          <w:tcPr>
            <w:tcW w:w="3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C6F7D2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0</w:t>
            </w:r>
          </w:p>
        </w:tc>
      </w:tr>
      <w:tr w:rsidR="00826B8E" w:rsidRPr="001850AC" w14:paraId="1CCA7872" w14:textId="77777777" w:rsidTr="00B02AD3">
        <w:trPr>
          <w:trHeight w:val="358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739CE8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Time domain resource allocation type</w:t>
            </w: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5724F5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type A</w:t>
            </w:r>
            <w:r w:rsidRPr="00826B8E">
              <w:rPr>
                <w:rFonts w:hint="eastAsia"/>
                <w:lang w:eastAsia="zh-CN"/>
              </w:rPr>
              <w:t>, type B</w:t>
            </w:r>
          </w:p>
        </w:tc>
        <w:tc>
          <w:tcPr>
            <w:tcW w:w="3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19915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type B</w:t>
            </w:r>
          </w:p>
        </w:tc>
      </w:tr>
      <w:tr w:rsidR="00826B8E" w:rsidRPr="001850AC" w14:paraId="7F7928A9" w14:textId="77777777" w:rsidTr="00B02AD3">
        <w:trPr>
          <w:trHeight w:val="358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7B81A3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Frequency domain resource</w:t>
            </w: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2903FD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F</w:t>
            </w:r>
            <w:r w:rsidRPr="00826B8E">
              <w:rPr>
                <w:rFonts w:hint="eastAsia"/>
                <w:lang w:eastAsia="zh-CN"/>
              </w:rPr>
              <w:t>ull RB allocation of the applicable BW</w:t>
            </w:r>
          </w:p>
        </w:tc>
        <w:tc>
          <w:tcPr>
            <w:tcW w:w="3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8AB61C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Full RB allocation of the applicable BW</w:t>
            </w:r>
          </w:p>
        </w:tc>
      </w:tr>
      <w:tr w:rsidR="00826B8E" w:rsidRPr="001850AC" w14:paraId="678243A5" w14:textId="77777777" w:rsidTr="00B02AD3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19E017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Carrier frequency (GHz)</w:t>
            </w: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B6C693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4</w:t>
            </w:r>
          </w:p>
        </w:tc>
        <w:tc>
          <w:tcPr>
            <w:tcW w:w="3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EC9E50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30</w:t>
            </w:r>
          </w:p>
        </w:tc>
      </w:tr>
      <w:tr w:rsidR="00826B8E" w:rsidRPr="001850AC" w14:paraId="1514AFA6" w14:textId="77777777" w:rsidTr="00B02AD3">
        <w:trPr>
          <w:trHeight w:val="296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69EFF4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Propagation channel</w:t>
            </w: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272367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MCS 16: TDL-C 300ns, 100 Hz</w:t>
            </w:r>
          </w:p>
        </w:tc>
        <w:tc>
          <w:tcPr>
            <w:tcW w:w="3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86165C" w14:textId="77777777" w:rsidR="00826B8E" w:rsidRPr="00B02AD3" w:rsidRDefault="00826B8E" w:rsidP="00B02AD3">
            <w:pPr>
              <w:jc w:val="both"/>
              <w:rPr>
                <w:rFonts w:eastAsia="Calibri"/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MCS 16: TDL-A 30 ns, 300Hz</w:t>
            </w:r>
          </w:p>
        </w:tc>
      </w:tr>
      <w:tr w:rsidR="00826B8E" w:rsidRPr="001850AC" w14:paraId="2D8F723F" w14:textId="77777777" w:rsidTr="00B02AD3">
        <w:trPr>
          <w:trHeight w:val="358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3402E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SCS and BW</w:t>
            </w:r>
          </w:p>
        </w:tc>
        <w:tc>
          <w:tcPr>
            <w:tcW w:w="6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20C7C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30 KHz: 10MHz</w:t>
            </w:r>
          </w:p>
          <w:p w14:paraId="6505E0D7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120</w:t>
            </w:r>
            <w:r w:rsidRPr="00826B8E">
              <w:rPr>
                <w:lang w:eastAsia="zh-CN"/>
              </w:rPr>
              <w:t>Khz</w:t>
            </w:r>
            <w:r w:rsidRPr="00826B8E">
              <w:rPr>
                <w:rFonts w:hint="eastAsia"/>
                <w:lang w:eastAsia="zh-CN"/>
              </w:rPr>
              <w:t>: 50MHz</w:t>
            </w:r>
          </w:p>
        </w:tc>
      </w:tr>
      <w:tr w:rsidR="00826B8E" w:rsidRPr="001850AC" w14:paraId="0B0EF0B1" w14:textId="77777777" w:rsidTr="00B02AD3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1EA211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Timing offset</w:t>
            </w: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3C5571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  <w:tc>
          <w:tcPr>
            <w:tcW w:w="3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A6C637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</w:tr>
      <w:tr w:rsidR="00826B8E" w:rsidRPr="001850AC" w14:paraId="39024F16" w14:textId="77777777" w:rsidTr="00B02AD3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347F6E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Frequency offset</w:t>
            </w: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098398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  <w:tc>
          <w:tcPr>
            <w:tcW w:w="3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0A0F85" w14:textId="77777777" w:rsidR="00826B8E" w:rsidRPr="001850AC" w:rsidRDefault="00826B8E" w:rsidP="00F4461E">
            <w:pPr>
              <w:jc w:val="both"/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</w:tr>
      <w:tr w:rsidR="00826B8E" w:rsidRPr="001850AC" w14:paraId="2D137A82" w14:textId="77777777" w:rsidTr="00B02AD3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A0DCCE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PTRS</w:t>
            </w: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438E32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Not configured</w:t>
            </w:r>
          </w:p>
        </w:tc>
        <w:tc>
          <w:tcPr>
            <w:tcW w:w="3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B2F951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Configured with KPTRS =2, LPTRS =1</w:t>
            </w:r>
          </w:p>
        </w:tc>
      </w:tr>
      <w:tr w:rsidR="00826B8E" w:rsidRPr="001850AC" w14:paraId="63CA7ECD" w14:textId="77777777" w:rsidTr="00B02AD3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F4F9E26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Code block group</w:t>
            </w: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72F83E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Disabled</w:t>
            </w:r>
          </w:p>
        </w:tc>
        <w:tc>
          <w:tcPr>
            <w:tcW w:w="3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1AA0D3C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Disabled</w:t>
            </w:r>
          </w:p>
        </w:tc>
      </w:tr>
      <w:tr w:rsidR="00826B8E" w:rsidRPr="001850AC" w14:paraId="1D3DBEF4" w14:textId="77777777" w:rsidTr="00B02AD3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6F6DAA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Frequency hopping</w:t>
            </w: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CF01E0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Disabled</w:t>
            </w:r>
          </w:p>
        </w:tc>
        <w:tc>
          <w:tcPr>
            <w:tcW w:w="3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87D686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Disabled</w:t>
            </w:r>
          </w:p>
        </w:tc>
      </w:tr>
      <w:tr w:rsidR="00826B8E" w:rsidRPr="001850AC" w14:paraId="79C69F0D" w14:textId="77777777" w:rsidTr="00B02AD3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D35C2C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Limited buffer rate matching</w:t>
            </w: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83F368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Disabled</w:t>
            </w:r>
          </w:p>
        </w:tc>
        <w:tc>
          <w:tcPr>
            <w:tcW w:w="3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01D9414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Disabled</w:t>
            </w:r>
          </w:p>
        </w:tc>
      </w:tr>
      <w:tr w:rsidR="00826B8E" w:rsidRPr="001850AC" w14:paraId="59E64E55" w14:textId="77777777" w:rsidTr="00B02AD3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D0A31E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UCI</w:t>
            </w: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0E973C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W</w:t>
            </w:r>
            <w:r w:rsidRPr="00826B8E">
              <w:rPr>
                <w:rFonts w:hint="eastAsia"/>
                <w:lang w:eastAsia="zh-CN"/>
              </w:rPr>
              <w:t>ith PUSCH data</w:t>
            </w:r>
          </w:p>
        </w:tc>
        <w:tc>
          <w:tcPr>
            <w:tcW w:w="3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8CC8A65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With PUSCH data</w:t>
            </w:r>
          </w:p>
        </w:tc>
      </w:tr>
      <w:tr w:rsidR="00826B8E" w:rsidRPr="001850AC" w14:paraId="2EDFA90E" w14:textId="77777777" w:rsidTr="00B02AD3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35806A4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Payload</w:t>
            </w: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03B3C6" w14:textId="5308C096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C</w:t>
            </w:r>
            <w:r w:rsidRPr="00826B8E">
              <w:rPr>
                <w:rFonts w:hint="eastAsia"/>
                <w:lang w:eastAsia="zh-CN"/>
              </w:rPr>
              <w:t>a</w:t>
            </w:r>
            <w:r w:rsidR="000058CF">
              <w:rPr>
                <w:rFonts w:hint="eastAsia"/>
                <w:lang w:eastAsia="zh-CN"/>
              </w:rPr>
              <w:t>se1: 7</w:t>
            </w:r>
            <w:r w:rsidR="00B02AD3">
              <w:rPr>
                <w:rFonts w:hint="eastAsia"/>
                <w:lang w:eastAsia="zh-CN"/>
              </w:rPr>
              <w:t>(</w:t>
            </w:r>
            <w:r w:rsidR="000058CF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0058CF">
              <w:rPr>
                <w:rFonts w:hint="eastAsia"/>
                <w:lang w:eastAsia="zh-CN"/>
              </w:rPr>
              <w:t>csi</w:t>
            </w:r>
            <w:proofErr w:type="spellEnd"/>
            <w:r w:rsidR="000058CF">
              <w:rPr>
                <w:rFonts w:hint="eastAsia"/>
                <w:lang w:eastAsia="zh-CN"/>
              </w:rPr>
              <w:t xml:space="preserve"> part1=5, </w:t>
            </w:r>
            <w:proofErr w:type="spellStart"/>
            <w:r w:rsidR="000058CF">
              <w:rPr>
                <w:rFonts w:hint="eastAsia"/>
                <w:lang w:eastAsia="zh-CN"/>
              </w:rPr>
              <w:t>csi_part</w:t>
            </w:r>
            <w:proofErr w:type="spellEnd"/>
            <w:r w:rsidR="000058CF">
              <w:rPr>
                <w:rFonts w:hint="eastAsia"/>
                <w:lang w:eastAsia="zh-CN"/>
              </w:rPr>
              <w:t>=2</w:t>
            </w:r>
            <w:r w:rsidR="00B02AD3">
              <w:rPr>
                <w:rFonts w:hint="eastAsia"/>
                <w:lang w:eastAsia="zh-CN"/>
              </w:rPr>
              <w:t>)</w:t>
            </w:r>
          </w:p>
          <w:p w14:paraId="10145F84" w14:textId="4A8DBD7B" w:rsidR="00826B8E" w:rsidRPr="00826B8E" w:rsidRDefault="00B02AD3" w:rsidP="00F4461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Case2:</w:t>
            </w:r>
            <w:r w:rsidR="000058CF">
              <w:rPr>
                <w:rFonts w:hint="eastAsia"/>
                <w:lang w:eastAsia="zh-CN"/>
              </w:rPr>
              <w:t xml:space="preserve">40 </w:t>
            </w:r>
            <w:r>
              <w:rPr>
                <w:rFonts w:hint="eastAsia"/>
                <w:lang w:eastAsia="zh-CN"/>
              </w:rPr>
              <w:t>(</w:t>
            </w:r>
            <w:r w:rsidR="00826B8E" w:rsidRPr="00826B8E">
              <w:rPr>
                <w:rFonts w:hint="eastAsia"/>
                <w:lang w:eastAsia="zh-CN"/>
              </w:rPr>
              <w:t>csi_part1=20, csi_part2=20</w:t>
            </w:r>
            <w:r w:rsidR="000058CF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3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8A10159" w14:textId="1F78765C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lang w:eastAsia="zh-CN"/>
              </w:rPr>
              <w:t>C</w:t>
            </w:r>
            <w:r w:rsidRPr="00826B8E">
              <w:rPr>
                <w:rFonts w:hint="eastAsia"/>
                <w:lang w:eastAsia="zh-CN"/>
              </w:rPr>
              <w:t xml:space="preserve">ase1: 7 </w:t>
            </w:r>
            <w:r w:rsidR="00B02AD3">
              <w:rPr>
                <w:rFonts w:hint="eastAsia"/>
                <w:lang w:eastAsia="zh-CN"/>
              </w:rPr>
              <w:t>(</w:t>
            </w:r>
            <w:proofErr w:type="spellStart"/>
            <w:r w:rsidRPr="00826B8E">
              <w:rPr>
                <w:rFonts w:hint="eastAsia"/>
                <w:lang w:eastAsia="zh-CN"/>
              </w:rPr>
              <w:t>csi</w:t>
            </w:r>
            <w:proofErr w:type="spellEnd"/>
            <w:r w:rsidRPr="00826B8E">
              <w:rPr>
                <w:rFonts w:hint="eastAsia"/>
                <w:lang w:eastAsia="zh-CN"/>
              </w:rPr>
              <w:t xml:space="preserve"> part1=5, </w:t>
            </w:r>
            <w:proofErr w:type="spellStart"/>
            <w:r w:rsidRPr="00826B8E">
              <w:rPr>
                <w:rFonts w:hint="eastAsia"/>
                <w:lang w:eastAsia="zh-CN"/>
              </w:rPr>
              <w:t>csi_part</w:t>
            </w:r>
            <w:proofErr w:type="spellEnd"/>
            <w:r w:rsidRPr="00826B8E">
              <w:rPr>
                <w:rFonts w:hint="eastAsia"/>
                <w:lang w:eastAsia="zh-CN"/>
              </w:rPr>
              <w:t>=2</w:t>
            </w:r>
            <w:r w:rsidR="00B02AD3">
              <w:rPr>
                <w:rFonts w:hint="eastAsia"/>
                <w:lang w:eastAsia="zh-CN"/>
              </w:rPr>
              <w:t>)</w:t>
            </w:r>
          </w:p>
          <w:p w14:paraId="53BDAE97" w14:textId="143055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Case2 : 40</w:t>
            </w:r>
            <w:r w:rsidR="00B02AD3">
              <w:rPr>
                <w:rFonts w:hint="eastAsia"/>
                <w:lang w:eastAsia="zh-CN"/>
              </w:rPr>
              <w:t>(</w:t>
            </w:r>
            <w:r w:rsidR="000058CF">
              <w:rPr>
                <w:rFonts w:hint="eastAsia"/>
                <w:lang w:eastAsia="zh-CN"/>
              </w:rPr>
              <w:t xml:space="preserve"> </w:t>
            </w:r>
            <w:r w:rsidRPr="00826B8E">
              <w:rPr>
                <w:rFonts w:hint="eastAsia"/>
                <w:lang w:eastAsia="zh-CN"/>
              </w:rPr>
              <w:t>csi_part1=20, csi_part2=20</w:t>
            </w:r>
            <w:r w:rsidR="00B02AD3">
              <w:rPr>
                <w:rFonts w:hint="eastAsia"/>
                <w:lang w:eastAsia="zh-CN"/>
              </w:rPr>
              <w:t>)</w:t>
            </w:r>
          </w:p>
        </w:tc>
      </w:tr>
      <w:tr w:rsidR="000058CF" w:rsidRPr="001850AC" w14:paraId="78CBEE9A" w14:textId="77777777" w:rsidTr="00B02AD3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1826BE" w14:textId="41C08238" w:rsidR="000058CF" w:rsidRPr="00826B8E" w:rsidRDefault="000058CF" w:rsidP="00F4461E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Payload content</w:t>
            </w: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FD9688" w14:textId="7F90B333" w:rsidR="00C92A3D" w:rsidRDefault="00A85FD6" w:rsidP="00F4461E">
            <w:pPr>
              <w:jc w:val="both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ase 1:</w:t>
            </w:r>
            <w:r w:rsidR="00C92A3D">
              <w:rPr>
                <w:rFonts w:hint="eastAsia"/>
                <w:lang w:eastAsia="zh-CN"/>
              </w:rPr>
              <w:t>[0 1 0 1 0] for CSI part1 with 5bit</w:t>
            </w:r>
            <w:r>
              <w:rPr>
                <w:rFonts w:hint="eastAsia"/>
                <w:lang w:eastAsia="zh-CN"/>
              </w:rPr>
              <w:t>;</w:t>
            </w:r>
            <w:r w:rsidR="00C92A3D">
              <w:rPr>
                <w:rFonts w:hint="eastAsia"/>
                <w:lang w:eastAsia="zh-CN"/>
              </w:rPr>
              <w:t>[1 0] for CSI part2 with 2bit</w:t>
            </w:r>
          </w:p>
          <w:p w14:paraId="7A931EC3" w14:textId="6E61A02E" w:rsidR="00C92A3D" w:rsidRPr="00826B8E" w:rsidRDefault="00A85FD6" w:rsidP="00F4461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Case 2: </w:t>
            </w:r>
            <w:r w:rsidR="00C92A3D">
              <w:rPr>
                <w:lang w:eastAsia="zh-CN"/>
              </w:rPr>
              <w:t>R</w:t>
            </w:r>
            <w:r w:rsidR="00C92A3D">
              <w:rPr>
                <w:rFonts w:hint="eastAsia"/>
                <w:lang w:eastAsia="zh-CN"/>
              </w:rPr>
              <w:t>andom pa</w:t>
            </w:r>
            <w:r w:rsidR="007B641C">
              <w:rPr>
                <w:rFonts w:hint="eastAsia"/>
                <w:lang w:eastAsia="zh-CN"/>
              </w:rPr>
              <w:t xml:space="preserve">yload content selection </w:t>
            </w:r>
            <w:r w:rsidR="00C92A3D">
              <w:rPr>
                <w:rFonts w:hint="eastAsia"/>
                <w:lang w:eastAsia="zh-CN"/>
              </w:rPr>
              <w:t>for (20,20) configuration</w:t>
            </w:r>
          </w:p>
        </w:tc>
        <w:tc>
          <w:tcPr>
            <w:tcW w:w="3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07629C" w14:textId="77777777" w:rsidR="00A85FD6" w:rsidRDefault="00A85FD6" w:rsidP="00F4461E">
            <w:pPr>
              <w:jc w:val="both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ase 1:[0 1 0 1 0] for CSI part1 with 5bit;[1 0] for CSI part2 with 2bit</w:t>
            </w:r>
          </w:p>
          <w:p w14:paraId="79101393" w14:textId="4B5EBDF5" w:rsidR="000058CF" w:rsidRPr="00826B8E" w:rsidRDefault="00A85FD6" w:rsidP="00F4461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Case 2: </w:t>
            </w: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andom payload content selection for (20,20) configuration</w:t>
            </w:r>
          </w:p>
        </w:tc>
      </w:tr>
      <w:tr w:rsidR="00826B8E" w:rsidRPr="001850AC" w14:paraId="7A729955" w14:textId="77777777" w:rsidTr="00B02AD3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653B87" w14:textId="77777777" w:rsidR="00826B8E" w:rsidRPr="00B02AD3" w:rsidRDefault="00826B8E" w:rsidP="00F4461E">
            <w:pPr>
              <w:jc w:val="both"/>
              <w:rPr>
                <w:i/>
                <w:lang w:eastAsia="zh-CN"/>
              </w:rPr>
            </w:pPr>
            <w:r w:rsidRPr="00B02AD3">
              <w:rPr>
                <w:rFonts w:hint="eastAsia"/>
                <w:i/>
                <w:lang w:eastAsia="zh-CN"/>
              </w:rPr>
              <w:t>alpha</w:t>
            </w:r>
          </w:p>
          <w:p w14:paraId="27A981C9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proofErr w:type="spellStart"/>
            <w:r w:rsidRPr="00B02AD3">
              <w:rPr>
                <w:i/>
                <w:lang w:eastAsia="zh-CN"/>
              </w:rPr>
              <w:t>U</w:t>
            </w:r>
            <w:r w:rsidRPr="00B02AD3">
              <w:rPr>
                <w:rFonts w:hint="eastAsia"/>
                <w:i/>
                <w:lang w:eastAsia="zh-CN"/>
              </w:rPr>
              <w:t>ci_on_pusch_scallng</w:t>
            </w:r>
            <w:proofErr w:type="spellEnd"/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E4CA65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1</w:t>
            </w:r>
          </w:p>
        </w:tc>
        <w:tc>
          <w:tcPr>
            <w:tcW w:w="3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355E61" w14:textId="77777777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1</w:t>
            </w:r>
          </w:p>
        </w:tc>
      </w:tr>
      <w:tr w:rsidR="00301D03" w:rsidRPr="001850AC" w14:paraId="2F70ABB1" w14:textId="77777777" w:rsidTr="00B02AD3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1A29E18" w14:textId="058F32F8" w:rsidR="00301D03" w:rsidRPr="00B02AD3" w:rsidRDefault="00301D03" w:rsidP="00F4461E">
            <w:pPr>
              <w:jc w:val="both"/>
              <w:rPr>
                <w:i/>
                <w:color w:val="FF0000"/>
                <w:lang w:eastAsia="zh-CN"/>
              </w:rPr>
            </w:pPr>
            <w:proofErr w:type="spellStart"/>
            <w:r w:rsidRPr="00B02AD3">
              <w:rPr>
                <w:i/>
                <w:lang w:eastAsia="zh-CN"/>
              </w:rPr>
              <w:t>BetaOffset-</w:t>
            </w:r>
            <w:r w:rsidR="000058CF" w:rsidRPr="00B02AD3">
              <w:rPr>
                <w:rFonts w:hint="eastAsia"/>
                <w:i/>
                <w:lang w:eastAsia="zh-CN"/>
              </w:rPr>
              <w:t>HARQ_ACK_index</w:t>
            </w:r>
            <w:proofErr w:type="spellEnd"/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97C9CD" w14:textId="341D5116" w:rsidR="00301D03" w:rsidRPr="00704334" w:rsidRDefault="000058CF" w:rsidP="00F4461E">
            <w:pPr>
              <w:jc w:val="both"/>
              <w:rPr>
                <w:color w:val="FF0000"/>
                <w:lang w:eastAsia="zh-CN"/>
              </w:rPr>
            </w:pPr>
            <w:r w:rsidRPr="000058CF">
              <w:rPr>
                <w:rFonts w:hint="eastAsia"/>
                <w:lang w:eastAsia="zh-CN"/>
              </w:rPr>
              <w:t>11</w:t>
            </w:r>
          </w:p>
        </w:tc>
        <w:tc>
          <w:tcPr>
            <w:tcW w:w="3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257119" w14:textId="0C53BFB6" w:rsidR="00301D03" w:rsidRPr="00704334" w:rsidRDefault="000058CF" w:rsidP="00F4461E">
            <w:pPr>
              <w:jc w:val="both"/>
              <w:rPr>
                <w:color w:val="FF0000"/>
                <w:lang w:eastAsia="zh-CN"/>
              </w:rPr>
            </w:pPr>
            <w:r w:rsidRPr="000058CF">
              <w:rPr>
                <w:rFonts w:hint="eastAsia"/>
                <w:lang w:eastAsia="zh-CN"/>
              </w:rPr>
              <w:t>11</w:t>
            </w:r>
          </w:p>
        </w:tc>
      </w:tr>
      <w:tr w:rsidR="00826B8E" w:rsidRPr="001850AC" w14:paraId="77A2937E" w14:textId="77777777" w:rsidTr="00B02AD3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91B3ED" w14:textId="2AA69CB6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i/>
                <w:iCs/>
                <w:lang w:val="en-GB" w:eastAsia="zh-CN"/>
              </w:rPr>
              <w:t>BetaOffsetCSI-part1</w:t>
            </w:r>
            <w:r w:rsidR="000058CF">
              <w:rPr>
                <w:rFonts w:hint="eastAsia"/>
                <w:i/>
                <w:iCs/>
                <w:lang w:val="en-GB" w:eastAsia="zh-CN"/>
              </w:rPr>
              <w:t>_Index</w:t>
            </w:r>
            <w:r w:rsidRPr="00826B8E">
              <w:rPr>
                <w:i/>
                <w:iCs/>
                <w:lang w:val="en-GB" w:eastAsia="zh-CN"/>
              </w:rPr>
              <w:t xml:space="preserve"> and BetaOffsetCSI-part2</w:t>
            </w:r>
            <w:r w:rsidR="000058CF">
              <w:rPr>
                <w:rFonts w:hint="eastAsia"/>
                <w:i/>
                <w:iCs/>
                <w:lang w:val="en-GB" w:eastAsia="zh-CN"/>
              </w:rPr>
              <w:t>_Index</w:t>
            </w: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CB064DC" w14:textId="4E869961" w:rsidR="00826B8E" w:rsidRPr="00826B8E" w:rsidRDefault="000058CF" w:rsidP="00F4461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</w:t>
            </w:r>
          </w:p>
        </w:tc>
        <w:tc>
          <w:tcPr>
            <w:tcW w:w="3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61A3CFD" w14:textId="4A4F243B" w:rsidR="00826B8E" w:rsidRPr="00826B8E" w:rsidRDefault="000058CF" w:rsidP="00F4461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</w:t>
            </w:r>
          </w:p>
        </w:tc>
      </w:tr>
      <w:tr w:rsidR="00826B8E" w:rsidRPr="001850AC" w14:paraId="284C99B8" w14:textId="77777777" w:rsidTr="00B02AD3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30143F5" w14:textId="77777777" w:rsidR="00826B8E" w:rsidRPr="00826B8E" w:rsidRDefault="00826B8E" w:rsidP="00F4461E">
            <w:pPr>
              <w:jc w:val="both"/>
              <w:rPr>
                <w:iCs/>
                <w:lang w:val="en-GB" w:eastAsia="zh-CN"/>
              </w:rPr>
            </w:pPr>
            <w:r w:rsidRPr="00826B8E">
              <w:rPr>
                <w:rFonts w:hint="eastAsia"/>
                <w:iCs/>
                <w:lang w:val="en-GB" w:eastAsia="zh-CN"/>
              </w:rPr>
              <w:t>Test Metric</w:t>
            </w: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139622" w14:textId="77777777" w:rsidR="000058CF" w:rsidRDefault="000058CF" w:rsidP="00F4461E">
            <w:pPr>
              <w:jc w:val="both"/>
              <w:rPr>
                <w:rFonts w:hint="eastAsia"/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 xml:space="preserve"> </w:t>
            </w:r>
            <w:r w:rsidR="00826B8E" w:rsidRPr="00826B8E">
              <w:rPr>
                <w:rFonts w:hint="eastAsia"/>
                <w:lang w:eastAsia="zh-CN"/>
              </w:rPr>
              <w:t xml:space="preserve">0.1% BLER of UCI with CSI part1, </w:t>
            </w:r>
          </w:p>
          <w:p w14:paraId="4CCFB47D" w14:textId="1B737A62" w:rsidR="00826B8E" w:rsidRPr="00826B8E" w:rsidRDefault="00826B8E" w:rsidP="00F4461E">
            <w:pPr>
              <w:jc w:val="both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 xml:space="preserve">1% BLER of UCI with CSI </w:t>
            </w:r>
            <w:r w:rsidR="000058CF">
              <w:rPr>
                <w:rFonts w:hint="eastAsia"/>
                <w:lang w:eastAsia="zh-CN"/>
              </w:rPr>
              <w:t>part2</w:t>
            </w:r>
          </w:p>
        </w:tc>
        <w:tc>
          <w:tcPr>
            <w:tcW w:w="3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CEF519" w14:textId="77777777" w:rsidR="00B02AD3" w:rsidRDefault="000058CF" w:rsidP="00F4461E">
            <w:pPr>
              <w:jc w:val="both"/>
              <w:rPr>
                <w:rFonts w:hint="eastAsia"/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 xml:space="preserve"> </w:t>
            </w:r>
            <w:r w:rsidR="00826B8E" w:rsidRPr="00826B8E">
              <w:rPr>
                <w:rFonts w:hint="eastAsia"/>
                <w:lang w:eastAsia="zh-CN"/>
              </w:rPr>
              <w:t>0.1% BLER of UCI with CSI part1</w:t>
            </w:r>
            <w:r w:rsidR="00B02AD3">
              <w:rPr>
                <w:rFonts w:hint="eastAsia"/>
                <w:lang w:eastAsia="zh-CN"/>
              </w:rPr>
              <w:t xml:space="preserve">, </w:t>
            </w:r>
          </w:p>
          <w:p w14:paraId="18E51B14" w14:textId="349D846B" w:rsidR="00826B8E" w:rsidRPr="00826B8E" w:rsidRDefault="00B02AD3" w:rsidP="00F4461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1% BLER of UCI with CSI part2</w:t>
            </w:r>
          </w:p>
        </w:tc>
      </w:tr>
    </w:tbl>
    <w:p w14:paraId="010C4C93" w14:textId="77777777" w:rsidR="008E425A" w:rsidRDefault="008E425A" w:rsidP="00F4461E">
      <w:pPr>
        <w:jc w:val="both"/>
        <w:rPr>
          <w:lang w:eastAsia="zh-CN"/>
        </w:rPr>
      </w:pPr>
    </w:p>
    <w:p w14:paraId="14125EC2" w14:textId="338B8A13" w:rsidR="00D86ED2" w:rsidRPr="00D86ED2" w:rsidRDefault="00D86ED2" w:rsidP="007B641C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556798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: The alignment performance for NR </w:t>
      </w:r>
      <w:r>
        <w:rPr>
          <w:lang w:eastAsia="zh-CN"/>
        </w:rPr>
        <w:t xml:space="preserve">PUSCH </w:t>
      </w:r>
      <w:r w:rsidR="00EB655E">
        <w:rPr>
          <w:rFonts w:hint="eastAsia"/>
          <w:lang w:eastAsia="zh-CN"/>
        </w:rPr>
        <w:t xml:space="preserve">with 1 </w:t>
      </w:r>
      <w:proofErr w:type="spellStart"/>
      <w:proofErr w:type="gramStart"/>
      <w:r w:rsidR="00EB655E">
        <w:rPr>
          <w:rFonts w:hint="eastAsia"/>
          <w:lang w:eastAsia="zh-CN"/>
        </w:rPr>
        <w:t>Tx</w:t>
      </w:r>
      <w:proofErr w:type="spellEnd"/>
      <w:proofErr w:type="gramEnd"/>
      <w:r w:rsidR="00EB655E">
        <w:rPr>
          <w:rFonts w:hint="eastAsia"/>
          <w:lang w:eastAsia="zh-CN"/>
        </w:rPr>
        <w:t xml:space="preserve"> with CP-OFDM</w:t>
      </w:r>
    </w:p>
    <w:tbl>
      <w:tblPr>
        <w:tblStyle w:val="TableGrid"/>
        <w:tblW w:w="8506" w:type="dxa"/>
        <w:jc w:val="center"/>
        <w:tblLook w:val="04A0" w:firstRow="1" w:lastRow="0" w:firstColumn="1" w:lastColumn="0" w:noHBand="0" w:noVBand="1"/>
      </w:tblPr>
      <w:tblGrid>
        <w:gridCol w:w="1560"/>
        <w:gridCol w:w="1510"/>
        <w:gridCol w:w="1393"/>
        <w:gridCol w:w="1453"/>
        <w:gridCol w:w="1295"/>
        <w:gridCol w:w="1295"/>
      </w:tblGrid>
      <w:tr w:rsidR="000058CF" w:rsidRPr="001850AC" w14:paraId="6E63B16E" w14:textId="670B2AE0" w:rsidTr="000058CF">
        <w:trPr>
          <w:trHeight w:val="31"/>
          <w:jc w:val="center"/>
        </w:trPr>
        <w:tc>
          <w:tcPr>
            <w:tcW w:w="1560" w:type="dxa"/>
            <w:vAlign w:val="center"/>
          </w:tcPr>
          <w:p w14:paraId="5441359C" w14:textId="77777777" w:rsidR="000058CF" w:rsidRPr="001850AC" w:rsidRDefault="000058CF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SCS,BW</w:t>
            </w:r>
          </w:p>
        </w:tc>
        <w:tc>
          <w:tcPr>
            <w:tcW w:w="1510" w:type="dxa"/>
            <w:vAlign w:val="center"/>
          </w:tcPr>
          <w:p w14:paraId="529B186D" w14:textId="4424743A" w:rsidR="000058CF" w:rsidRPr="001850AC" w:rsidRDefault="007B641C" w:rsidP="007B641C">
            <w:pPr>
              <w:jc w:val="both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DMRS configuration</w:t>
            </w:r>
          </w:p>
        </w:tc>
        <w:tc>
          <w:tcPr>
            <w:tcW w:w="1393" w:type="dxa"/>
            <w:vAlign w:val="center"/>
          </w:tcPr>
          <w:p w14:paraId="2304F381" w14:textId="77777777" w:rsidR="000058CF" w:rsidRPr="00D86ED2" w:rsidRDefault="000058CF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 w:rsidRPr="00D86ED2">
              <w:rPr>
                <w:rFonts w:hint="eastAsia"/>
                <w:sz w:val="18"/>
                <w:szCs w:val="18"/>
                <w:lang w:val="en-GB" w:eastAsia="zh-CN"/>
              </w:rPr>
              <w:t>channel</w:t>
            </w:r>
          </w:p>
        </w:tc>
        <w:tc>
          <w:tcPr>
            <w:tcW w:w="1453" w:type="dxa"/>
            <w:vAlign w:val="center"/>
          </w:tcPr>
          <w:p w14:paraId="0FFE508B" w14:textId="77777777" w:rsidR="000058CF" w:rsidRDefault="000058CF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UCI bit</w:t>
            </w:r>
          </w:p>
        </w:tc>
        <w:tc>
          <w:tcPr>
            <w:tcW w:w="1295" w:type="dxa"/>
            <w:vAlign w:val="center"/>
          </w:tcPr>
          <w:p w14:paraId="2A486143" w14:textId="7860FDA8" w:rsidR="000058CF" w:rsidRDefault="000058CF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Target SNR with 0.1% BLER of CSI part1</w:t>
            </w:r>
          </w:p>
        </w:tc>
        <w:tc>
          <w:tcPr>
            <w:tcW w:w="1295" w:type="dxa"/>
            <w:vAlign w:val="center"/>
          </w:tcPr>
          <w:p w14:paraId="3278B8E7" w14:textId="06280D19" w:rsidR="000058CF" w:rsidRDefault="000058CF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Target SNR with 1% BLER of CSI part2</w:t>
            </w:r>
          </w:p>
        </w:tc>
      </w:tr>
      <w:tr w:rsidR="000058CF" w:rsidRPr="001850AC" w14:paraId="7E551F5D" w14:textId="5C5A547A" w:rsidTr="000058CF">
        <w:trPr>
          <w:trHeight w:val="20"/>
          <w:jc w:val="center"/>
        </w:trPr>
        <w:tc>
          <w:tcPr>
            <w:tcW w:w="1560" w:type="dxa"/>
            <w:vMerge w:val="restart"/>
            <w:vAlign w:val="center"/>
          </w:tcPr>
          <w:p w14:paraId="199E85B8" w14:textId="5283AC35" w:rsidR="000058CF" w:rsidRPr="001850AC" w:rsidRDefault="000058CF" w:rsidP="00F4461E">
            <w:pPr>
              <w:spacing w:line="259" w:lineRule="auto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30</w:t>
            </w:r>
            <w:r w:rsidRPr="001850AC">
              <w:rPr>
                <w:sz w:val="18"/>
                <w:szCs w:val="18"/>
                <w:lang w:eastAsia="zh-CN"/>
              </w:rPr>
              <w:t>kHz: 10</w:t>
            </w:r>
          </w:p>
        </w:tc>
        <w:tc>
          <w:tcPr>
            <w:tcW w:w="1510" w:type="dxa"/>
            <w:vAlign w:val="center"/>
          </w:tcPr>
          <w:p w14:paraId="62CC37B9" w14:textId="77777777" w:rsidR="000058CF" w:rsidRPr="001850AC" w:rsidRDefault="000058CF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+1 (2,11)</w:t>
            </w:r>
          </w:p>
        </w:tc>
        <w:tc>
          <w:tcPr>
            <w:tcW w:w="1393" w:type="dxa"/>
            <w:vMerge w:val="restart"/>
            <w:vAlign w:val="center"/>
          </w:tcPr>
          <w:p w14:paraId="4F829610" w14:textId="5D433CB0" w:rsidR="000058CF" w:rsidRPr="00D86ED2" w:rsidRDefault="000058CF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 w:rsidRPr="00D86ED2">
              <w:rPr>
                <w:rFonts w:hint="eastAsia"/>
                <w:sz w:val="18"/>
                <w:szCs w:val="18"/>
                <w:lang w:val="en-GB" w:eastAsia="zh-CN"/>
              </w:rPr>
              <w:t>TDL-C 300ns, 100Hz</w:t>
            </w:r>
          </w:p>
        </w:tc>
        <w:tc>
          <w:tcPr>
            <w:tcW w:w="1453" w:type="dxa"/>
            <w:vAlign w:val="center"/>
          </w:tcPr>
          <w:p w14:paraId="5FC3C631" w14:textId="0948E46B" w:rsidR="000058CF" w:rsidRDefault="000058CF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7 bit</w:t>
            </w:r>
          </w:p>
          <w:p w14:paraId="74973298" w14:textId="77777777" w:rsidR="000058CF" w:rsidRDefault="000058CF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(csi1=5, csi2 =2)</w:t>
            </w:r>
          </w:p>
        </w:tc>
        <w:tc>
          <w:tcPr>
            <w:tcW w:w="1295" w:type="dxa"/>
            <w:vAlign w:val="center"/>
          </w:tcPr>
          <w:p w14:paraId="593AB88E" w14:textId="462047E4" w:rsidR="000058CF" w:rsidRPr="00C34466" w:rsidRDefault="001C4F77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4.51</w:t>
            </w:r>
          </w:p>
        </w:tc>
        <w:tc>
          <w:tcPr>
            <w:tcW w:w="1295" w:type="dxa"/>
            <w:vAlign w:val="center"/>
          </w:tcPr>
          <w:p w14:paraId="1067AF01" w14:textId="6EBA38DE" w:rsidR="000058CF" w:rsidRDefault="001C4F77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-1.83</w:t>
            </w:r>
          </w:p>
        </w:tc>
      </w:tr>
      <w:tr w:rsidR="000058CF" w:rsidRPr="001850AC" w14:paraId="16778101" w14:textId="74B1754E" w:rsidTr="000058CF">
        <w:trPr>
          <w:trHeight w:val="21"/>
          <w:jc w:val="center"/>
        </w:trPr>
        <w:tc>
          <w:tcPr>
            <w:tcW w:w="1560" w:type="dxa"/>
            <w:vMerge/>
            <w:vAlign w:val="center"/>
          </w:tcPr>
          <w:p w14:paraId="19FD8A63" w14:textId="7928D671" w:rsidR="000058CF" w:rsidRPr="001850AC" w:rsidRDefault="000058CF" w:rsidP="00F4461E">
            <w:pPr>
              <w:spacing w:line="259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10" w:type="dxa"/>
            <w:vAlign w:val="center"/>
          </w:tcPr>
          <w:p w14:paraId="00701DA9" w14:textId="653BA733" w:rsidR="000058CF" w:rsidRPr="001850AC" w:rsidRDefault="000058CF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+1 (2,11)</w:t>
            </w:r>
          </w:p>
        </w:tc>
        <w:tc>
          <w:tcPr>
            <w:tcW w:w="1393" w:type="dxa"/>
            <w:vMerge/>
            <w:vAlign w:val="center"/>
          </w:tcPr>
          <w:p w14:paraId="682E932A" w14:textId="1F99E2AD" w:rsidR="000058CF" w:rsidRPr="00D86ED2" w:rsidRDefault="000058CF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53" w:type="dxa"/>
            <w:vAlign w:val="center"/>
          </w:tcPr>
          <w:p w14:paraId="3D18B427" w14:textId="3CCBEFF0" w:rsidR="000058CF" w:rsidRDefault="000058CF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40 bit</w:t>
            </w:r>
          </w:p>
          <w:p w14:paraId="2916649E" w14:textId="02D27C50" w:rsidR="000058CF" w:rsidRDefault="000058CF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(csi1=20, csi2 =20)</w:t>
            </w:r>
          </w:p>
        </w:tc>
        <w:tc>
          <w:tcPr>
            <w:tcW w:w="1295" w:type="dxa"/>
            <w:vAlign w:val="center"/>
          </w:tcPr>
          <w:p w14:paraId="39FF4963" w14:textId="396D8186" w:rsidR="000058CF" w:rsidRDefault="001C4F77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2.73</w:t>
            </w:r>
          </w:p>
        </w:tc>
        <w:tc>
          <w:tcPr>
            <w:tcW w:w="1295" w:type="dxa"/>
            <w:vAlign w:val="center"/>
          </w:tcPr>
          <w:p w14:paraId="56EE172A" w14:textId="13B74F60" w:rsidR="000058CF" w:rsidRDefault="001C4F77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0.45</w:t>
            </w:r>
          </w:p>
        </w:tc>
      </w:tr>
      <w:tr w:rsidR="000058CF" w:rsidRPr="001850AC" w14:paraId="0ADD04B4" w14:textId="06FB7A68" w:rsidTr="000058CF">
        <w:trPr>
          <w:trHeight w:val="21"/>
          <w:jc w:val="center"/>
        </w:trPr>
        <w:tc>
          <w:tcPr>
            <w:tcW w:w="1560" w:type="dxa"/>
            <w:vMerge/>
            <w:vAlign w:val="center"/>
          </w:tcPr>
          <w:p w14:paraId="75417AB6" w14:textId="58B54FEE" w:rsidR="000058CF" w:rsidRPr="001850AC" w:rsidRDefault="000058CF" w:rsidP="00F4461E">
            <w:pPr>
              <w:spacing w:line="259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10" w:type="dxa"/>
            <w:vAlign w:val="center"/>
          </w:tcPr>
          <w:p w14:paraId="0C65B9A8" w14:textId="0AC9C945" w:rsidR="000058CF" w:rsidRPr="001850AC" w:rsidRDefault="000058CF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+1 (0,10)</w:t>
            </w:r>
          </w:p>
        </w:tc>
        <w:tc>
          <w:tcPr>
            <w:tcW w:w="1393" w:type="dxa"/>
            <w:vMerge/>
            <w:vAlign w:val="center"/>
          </w:tcPr>
          <w:p w14:paraId="359016A2" w14:textId="6FB57F45" w:rsidR="000058CF" w:rsidRPr="00D86ED2" w:rsidRDefault="000058CF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53" w:type="dxa"/>
            <w:vAlign w:val="center"/>
          </w:tcPr>
          <w:p w14:paraId="73C10BF5" w14:textId="6D7A8997" w:rsidR="000058CF" w:rsidRDefault="000058CF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7 bit</w:t>
            </w:r>
          </w:p>
          <w:p w14:paraId="4FF49E4E" w14:textId="77777777" w:rsidR="000058CF" w:rsidRDefault="000058CF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(csi1=5, csi2 =2)</w:t>
            </w:r>
          </w:p>
        </w:tc>
        <w:tc>
          <w:tcPr>
            <w:tcW w:w="1295" w:type="dxa"/>
            <w:vAlign w:val="center"/>
          </w:tcPr>
          <w:p w14:paraId="0B4A0056" w14:textId="649E41B1" w:rsidR="000058CF" w:rsidRDefault="001C4F77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4.77</w:t>
            </w:r>
          </w:p>
        </w:tc>
        <w:tc>
          <w:tcPr>
            <w:tcW w:w="1295" w:type="dxa"/>
            <w:vAlign w:val="center"/>
          </w:tcPr>
          <w:p w14:paraId="78939A94" w14:textId="13097ACF" w:rsidR="000058CF" w:rsidRDefault="001C4F77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-1.89</w:t>
            </w:r>
          </w:p>
        </w:tc>
      </w:tr>
      <w:tr w:rsidR="000058CF" w:rsidRPr="001850AC" w14:paraId="336F3C22" w14:textId="519E25D0" w:rsidTr="000058CF">
        <w:trPr>
          <w:trHeight w:val="21"/>
          <w:jc w:val="center"/>
        </w:trPr>
        <w:tc>
          <w:tcPr>
            <w:tcW w:w="1560" w:type="dxa"/>
            <w:vMerge/>
            <w:vAlign w:val="center"/>
          </w:tcPr>
          <w:p w14:paraId="09798EE5" w14:textId="65B26E21" w:rsidR="000058CF" w:rsidRPr="001850AC" w:rsidRDefault="000058CF" w:rsidP="00F4461E">
            <w:pPr>
              <w:spacing w:line="259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10" w:type="dxa"/>
            <w:vAlign w:val="center"/>
          </w:tcPr>
          <w:p w14:paraId="47329DD5" w14:textId="77777777" w:rsidR="000058CF" w:rsidRPr="001850AC" w:rsidRDefault="000058CF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+1 (0,10)</w:t>
            </w:r>
          </w:p>
        </w:tc>
        <w:tc>
          <w:tcPr>
            <w:tcW w:w="1393" w:type="dxa"/>
            <w:vMerge/>
            <w:vAlign w:val="center"/>
          </w:tcPr>
          <w:p w14:paraId="7BDDC24D" w14:textId="0B9C62D8" w:rsidR="000058CF" w:rsidRPr="00D86ED2" w:rsidRDefault="000058CF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53" w:type="dxa"/>
            <w:vAlign w:val="center"/>
          </w:tcPr>
          <w:p w14:paraId="64B37603" w14:textId="10FD56A0" w:rsidR="000058CF" w:rsidRDefault="000058CF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40 bit</w:t>
            </w:r>
          </w:p>
          <w:p w14:paraId="4E470A4D" w14:textId="53C3356B" w:rsidR="000058CF" w:rsidRDefault="000058CF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(csi1=20, csi2 =20)</w:t>
            </w:r>
          </w:p>
        </w:tc>
        <w:tc>
          <w:tcPr>
            <w:tcW w:w="1295" w:type="dxa"/>
            <w:vAlign w:val="center"/>
          </w:tcPr>
          <w:p w14:paraId="40251341" w14:textId="52BD7707" w:rsidR="000058CF" w:rsidRDefault="001C4F77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1.86</w:t>
            </w:r>
          </w:p>
        </w:tc>
        <w:tc>
          <w:tcPr>
            <w:tcW w:w="1295" w:type="dxa"/>
            <w:vAlign w:val="center"/>
          </w:tcPr>
          <w:p w14:paraId="3B1D74C1" w14:textId="17ED86BD" w:rsidR="000058CF" w:rsidRDefault="001C4F77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0.43</w:t>
            </w:r>
          </w:p>
        </w:tc>
      </w:tr>
    </w:tbl>
    <w:p w14:paraId="32E96B5E" w14:textId="77777777" w:rsidR="00826B8E" w:rsidRDefault="00826B8E" w:rsidP="00F4461E">
      <w:pPr>
        <w:jc w:val="both"/>
        <w:rPr>
          <w:lang w:eastAsia="zh-CN"/>
        </w:rPr>
      </w:pPr>
    </w:p>
    <w:p w14:paraId="1F22E239" w14:textId="458BA458" w:rsidR="00D86ED2" w:rsidRPr="00D86ED2" w:rsidRDefault="00D86ED2" w:rsidP="007B641C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Table3: The impairment performance for NR </w:t>
      </w:r>
      <w:r w:rsidR="00DE1D21">
        <w:rPr>
          <w:lang w:eastAsia="zh-CN"/>
        </w:rPr>
        <w:t xml:space="preserve">PUSCH </w:t>
      </w:r>
      <w:r>
        <w:rPr>
          <w:rFonts w:hint="eastAsia"/>
          <w:lang w:eastAsia="zh-CN"/>
        </w:rPr>
        <w:t xml:space="preserve">with 1 </w:t>
      </w:r>
      <w:proofErr w:type="spellStart"/>
      <w:proofErr w:type="gramStart"/>
      <w:r>
        <w:rPr>
          <w:rFonts w:hint="eastAsia"/>
          <w:lang w:eastAsia="zh-CN"/>
        </w:rPr>
        <w:t>Tx</w:t>
      </w:r>
      <w:proofErr w:type="spellEnd"/>
      <w:proofErr w:type="gramEnd"/>
      <w:r>
        <w:rPr>
          <w:rFonts w:hint="eastAsia"/>
          <w:lang w:eastAsia="zh-CN"/>
        </w:rPr>
        <w:t xml:space="preserve"> with CP-OFDM</w:t>
      </w:r>
    </w:p>
    <w:tbl>
      <w:tblPr>
        <w:tblStyle w:val="TableGrid"/>
        <w:tblW w:w="8980" w:type="dxa"/>
        <w:jc w:val="center"/>
        <w:tblLook w:val="04A0" w:firstRow="1" w:lastRow="0" w:firstColumn="1" w:lastColumn="0" w:noHBand="0" w:noVBand="1"/>
      </w:tblPr>
      <w:tblGrid>
        <w:gridCol w:w="1584"/>
        <w:gridCol w:w="1532"/>
        <w:gridCol w:w="1414"/>
        <w:gridCol w:w="1822"/>
        <w:gridCol w:w="1314"/>
        <w:gridCol w:w="1314"/>
      </w:tblGrid>
      <w:tr w:rsidR="000058CF" w:rsidRPr="001850AC" w14:paraId="32386CB9" w14:textId="77777777" w:rsidTr="000058CF">
        <w:trPr>
          <w:trHeight w:val="42"/>
          <w:jc w:val="center"/>
        </w:trPr>
        <w:tc>
          <w:tcPr>
            <w:tcW w:w="1584" w:type="dxa"/>
            <w:vAlign w:val="center"/>
          </w:tcPr>
          <w:p w14:paraId="184D59AF" w14:textId="77777777" w:rsidR="000058CF" w:rsidRPr="001850AC" w:rsidRDefault="000058CF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SCS,BW</w:t>
            </w:r>
          </w:p>
        </w:tc>
        <w:tc>
          <w:tcPr>
            <w:tcW w:w="1532" w:type="dxa"/>
            <w:vAlign w:val="center"/>
          </w:tcPr>
          <w:p w14:paraId="6A765228" w14:textId="26A4044C" w:rsidR="000058CF" w:rsidRPr="001850AC" w:rsidRDefault="007B641C" w:rsidP="007B641C">
            <w:pPr>
              <w:jc w:val="both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 xml:space="preserve">DMRS </w:t>
            </w:r>
            <w:r w:rsidR="001E51C8">
              <w:rPr>
                <w:sz w:val="18"/>
                <w:szCs w:val="18"/>
                <w:lang w:val="en-GB" w:eastAsia="zh-CN"/>
              </w:rPr>
              <w:t>Configuration</w:t>
            </w:r>
          </w:p>
        </w:tc>
        <w:tc>
          <w:tcPr>
            <w:tcW w:w="1414" w:type="dxa"/>
            <w:vAlign w:val="center"/>
          </w:tcPr>
          <w:p w14:paraId="583AC297" w14:textId="77777777" w:rsidR="000058CF" w:rsidRPr="00D86ED2" w:rsidRDefault="000058CF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 w:rsidRPr="00D86ED2">
              <w:rPr>
                <w:rFonts w:hint="eastAsia"/>
                <w:sz w:val="18"/>
                <w:szCs w:val="18"/>
                <w:lang w:val="en-GB" w:eastAsia="zh-CN"/>
              </w:rPr>
              <w:t>channel</w:t>
            </w:r>
          </w:p>
        </w:tc>
        <w:tc>
          <w:tcPr>
            <w:tcW w:w="1822" w:type="dxa"/>
            <w:vAlign w:val="center"/>
          </w:tcPr>
          <w:p w14:paraId="6147F092" w14:textId="77777777" w:rsidR="000058CF" w:rsidRDefault="000058CF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UCI bit</w:t>
            </w:r>
          </w:p>
        </w:tc>
        <w:tc>
          <w:tcPr>
            <w:tcW w:w="1314" w:type="dxa"/>
            <w:vAlign w:val="center"/>
          </w:tcPr>
          <w:p w14:paraId="30A856A5" w14:textId="77777777" w:rsidR="000058CF" w:rsidRDefault="000058CF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Target SNR with 0.1% BLER of CSI part1</w:t>
            </w:r>
          </w:p>
        </w:tc>
        <w:tc>
          <w:tcPr>
            <w:tcW w:w="1314" w:type="dxa"/>
            <w:vAlign w:val="center"/>
          </w:tcPr>
          <w:p w14:paraId="4510D7ED" w14:textId="77777777" w:rsidR="000058CF" w:rsidRDefault="000058CF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Target SNR with 1% BLER of CSI part2</w:t>
            </w:r>
          </w:p>
        </w:tc>
      </w:tr>
      <w:tr w:rsidR="000058CF" w:rsidRPr="001850AC" w14:paraId="3CDCB060" w14:textId="77777777" w:rsidTr="000058CF">
        <w:trPr>
          <w:trHeight w:val="26"/>
          <w:jc w:val="center"/>
        </w:trPr>
        <w:tc>
          <w:tcPr>
            <w:tcW w:w="1584" w:type="dxa"/>
            <w:vMerge w:val="restart"/>
            <w:vAlign w:val="center"/>
          </w:tcPr>
          <w:p w14:paraId="39AFD5F1" w14:textId="77777777" w:rsidR="000058CF" w:rsidRPr="001850AC" w:rsidRDefault="000058CF" w:rsidP="00F4461E">
            <w:pPr>
              <w:spacing w:line="259" w:lineRule="auto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30</w:t>
            </w:r>
            <w:r w:rsidRPr="001850AC">
              <w:rPr>
                <w:sz w:val="18"/>
                <w:szCs w:val="18"/>
                <w:lang w:eastAsia="zh-CN"/>
              </w:rPr>
              <w:t>kHz: 10</w:t>
            </w:r>
          </w:p>
        </w:tc>
        <w:tc>
          <w:tcPr>
            <w:tcW w:w="1532" w:type="dxa"/>
            <w:vAlign w:val="center"/>
          </w:tcPr>
          <w:p w14:paraId="29AF4523" w14:textId="77777777" w:rsidR="000058CF" w:rsidRPr="001850AC" w:rsidRDefault="000058CF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+1 (2,11)</w:t>
            </w:r>
          </w:p>
        </w:tc>
        <w:tc>
          <w:tcPr>
            <w:tcW w:w="1414" w:type="dxa"/>
            <w:vMerge w:val="restart"/>
            <w:vAlign w:val="center"/>
          </w:tcPr>
          <w:p w14:paraId="43FC073D" w14:textId="77777777" w:rsidR="000058CF" w:rsidRPr="00D86ED2" w:rsidRDefault="000058CF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 w:rsidRPr="00D86ED2">
              <w:rPr>
                <w:rFonts w:hint="eastAsia"/>
                <w:sz w:val="18"/>
                <w:szCs w:val="18"/>
                <w:lang w:val="en-GB" w:eastAsia="zh-CN"/>
              </w:rPr>
              <w:t>TDL-C 300ns, 100Hz</w:t>
            </w:r>
          </w:p>
        </w:tc>
        <w:tc>
          <w:tcPr>
            <w:tcW w:w="1822" w:type="dxa"/>
            <w:vAlign w:val="center"/>
          </w:tcPr>
          <w:p w14:paraId="36AE797D" w14:textId="77777777" w:rsidR="000058CF" w:rsidRDefault="000058CF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7 bit</w:t>
            </w:r>
          </w:p>
          <w:p w14:paraId="5E779171" w14:textId="77777777" w:rsidR="000058CF" w:rsidRDefault="000058CF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(csi1=5, csi2 =2)</w:t>
            </w:r>
          </w:p>
        </w:tc>
        <w:tc>
          <w:tcPr>
            <w:tcW w:w="1314" w:type="dxa"/>
            <w:vAlign w:val="center"/>
          </w:tcPr>
          <w:p w14:paraId="02E90EA2" w14:textId="15D2B59B" w:rsidR="000058CF" w:rsidRDefault="00E9568F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6.51</w:t>
            </w:r>
          </w:p>
        </w:tc>
        <w:tc>
          <w:tcPr>
            <w:tcW w:w="1314" w:type="dxa"/>
            <w:vAlign w:val="center"/>
          </w:tcPr>
          <w:p w14:paraId="41E30251" w14:textId="225CAD9A" w:rsidR="000058CF" w:rsidRDefault="00E9568F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0.17</w:t>
            </w:r>
          </w:p>
        </w:tc>
      </w:tr>
      <w:tr w:rsidR="000058CF" w:rsidRPr="001850AC" w14:paraId="3E0D28F2" w14:textId="77777777" w:rsidTr="000058CF">
        <w:trPr>
          <w:trHeight w:val="28"/>
          <w:jc w:val="center"/>
        </w:trPr>
        <w:tc>
          <w:tcPr>
            <w:tcW w:w="1584" w:type="dxa"/>
            <w:vMerge/>
            <w:vAlign w:val="center"/>
          </w:tcPr>
          <w:p w14:paraId="79672046" w14:textId="77777777" w:rsidR="000058CF" w:rsidRPr="001850AC" w:rsidRDefault="000058CF" w:rsidP="00F4461E">
            <w:pPr>
              <w:spacing w:line="259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32" w:type="dxa"/>
            <w:vAlign w:val="center"/>
          </w:tcPr>
          <w:p w14:paraId="044E0FA0" w14:textId="1AC3D964" w:rsidR="000058CF" w:rsidRPr="001850AC" w:rsidRDefault="000058CF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+1 (2,11)</w:t>
            </w:r>
          </w:p>
        </w:tc>
        <w:tc>
          <w:tcPr>
            <w:tcW w:w="1414" w:type="dxa"/>
            <w:vMerge/>
            <w:vAlign w:val="center"/>
          </w:tcPr>
          <w:p w14:paraId="41BA19B5" w14:textId="77777777" w:rsidR="000058CF" w:rsidRPr="00D86ED2" w:rsidRDefault="000058CF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822" w:type="dxa"/>
            <w:vAlign w:val="center"/>
          </w:tcPr>
          <w:p w14:paraId="7403CAFA" w14:textId="77777777" w:rsidR="000058CF" w:rsidRDefault="000058CF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40 bit</w:t>
            </w:r>
          </w:p>
          <w:p w14:paraId="0EA1C9DA" w14:textId="508EC04C" w:rsidR="000058CF" w:rsidRDefault="000058CF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(csi1=20, csi2 =20)</w:t>
            </w:r>
          </w:p>
        </w:tc>
        <w:tc>
          <w:tcPr>
            <w:tcW w:w="1314" w:type="dxa"/>
            <w:vAlign w:val="center"/>
          </w:tcPr>
          <w:p w14:paraId="1AD97C7B" w14:textId="5658FE98" w:rsidR="000058CF" w:rsidRDefault="00E9568F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4.73</w:t>
            </w:r>
          </w:p>
        </w:tc>
        <w:tc>
          <w:tcPr>
            <w:tcW w:w="1314" w:type="dxa"/>
            <w:vAlign w:val="center"/>
          </w:tcPr>
          <w:p w14:paraId="24893042" w14:textId="6742D1A8" w:rsidR="000058CF" w:rsidRDefault="00E9568F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2.45</w:t>
            </w:r>
          </w:p>
        </w:tc>
      </w:tr>
      <w:tr w:rsidR="000058CF" w:rsidRPr="001850AC" w14:paraId="10ADE0D4" w14:textId="77777777" w:rsidTr="000058CF">
        <w:trPr>
          <w:trHeight w:val="28"/>
          <w:jc w:val="center"/>
        </w:trPr>
        <w:tc>
          <w:tcPr>
            <w:tcW w:w="1584" w:type="dxa"/>
            <w:vMerge/>
            <w:vAlign w:val="center"/>
          </w:tcPr>
          <w:p w14:paraId="19E8A502" w14:textId="77777777" w:rsidR="000058CF" w:rsidRPr="001850AC" w:rsidRDefault="000058CF" w:rsidP="00F4461E">
            <w:pPr>
              <w:spacing w:line="259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32" w:type="dxa"/>
            <w:vAlign w:val="center"/>
          </w:tcPr>
          <w:p w14:paraId="0D0EF015" w14:textId="747F0C9B" w:rsidR="000058CF" w:rsidRPr="001850AC" w:rsidRDefault="000058CF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+1 (0,10)</w:t>
            </w:r>
          </w:p>
        </w:tc>
        <w:tc>
          <w:tcPr>
            <w:tcW w:w="1414" w:type="dxa"/>
            <w:vMerge/>
            <w:vAlign w:val="center"/>
          </w:tcPr>
          <w:p w14:paraId="111D0B81" w14:textId="77777777" w:rsidR="000058CF" w:rsidRPr="00D86ED2" w:rsidRDefault="000058CF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822" w:type="dxa"/>
            <w:vAlign w:val="center"/>
          </w:tcPr>
          <w:p w14:paraId="224F1E58" w14:textId="77777777" w:rsidR="000058CF" w:rsidRDefault="000058CF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7 bit</w:t>
            </w:r>
          </w:p>
          <w:p w14:paraId="504BDE93" w14:textId="77777777" w:rsidR="000058CF" w:rsidRDefault="000058CF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(csi1=5, csi2 =2)</w:t>
            </w:r>
          </w:p>
        </w:tc>
        <w:tc>
          <w:tcPr>
            <w:tcW w:w="1314" w:type="dxa"/>
            <w:vAlign w:val="center"/>
          </w:tcPr>
          <w:p w14:paraId="54AD868C" w14:textId="433FE7A5" w:rsidR="000058CF" w:rsidRDefault="00E9568F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6.77</w:t>
            </w:r>
          </w:p>
        </w:tc>
        <w:tc>
          <w:tcPr>
            <w:tcW w:w="1314" w:type="dxa"/>
            <w:vAlign w:val="center"/>
          </w:tcPr>
          <w:p w14:paraId="200F9402" w14:textId="72236E39" w:rsidR="000058CF" w:rsidRDefault="00E9568F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0.11</w:t>
            </w:r>
          </w:p>
        </w:tc>
      </w:tr>
      <w:tr w:rsidR="000058CF" w:rsidRPr="001850AC" w14:paraId="0F90625A" w14:textId="77777777" w:rsidTr="000058CF">
        <w:trPr>
          <w:trHeight w:val="28"/>
          <w:jc w:val="center"/>
        </w:trPr>
        <w:tc>
          <w:tcPr>
            <w:tcW w:w="1584" w:type="dxa"/>
            <w:vMerge/>
            <w:vAlign w:val="center"/>
          </w:tcPr>
          <w:p w14:paraId="7996DF28" w14:textId="77777777" w:rsidR="000058CF" w:rsidRPr="001850AC" w:rsidRDefault="000058CF" w:rsidP="00F4461E">
            <w:pPr>
              <w:spacing w:line="259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32" w:type="dxa"/>
            <w:vAlign w:val="center"/>
          </w:tcPr>
          <w:p w14:paraId="2BFBFFF0" w14:textId="77777777" w:rsidR="000058CF" w:rsidRPr="001850AC" w:rsidRDefault="000058CF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+1 (0,10)</w:t>
            </w:r>
          </w:p>
        </w:tc>
        <w:tc>
          <w:tcPr>
            <w:tcW w:w="1414" w:type="dxa"/>
            <w:vMerge/>
            <w:vAlign w:val="center"/>
          </w:tcPr>
          <w:p w14:paraId="7D965E25" w14:textId="77777777" w:rsidR="000058CF" w:rsidRPr="00D86ED2" w:rsidRDefault="000058CF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822" w:type="dxa"/>
            <w:vAlign w:val="center"/>
          </w:tcPr>
          <w:p w14:paraId="3FCCFCA2" w14:textId="77777777" w:rsidR="000058CF" w:rsidRDefault="000058CF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40 bit</w:t>
            </w:r>
          </w:p>
          <w:p w14:paraId="70870972" w14:textId="36049C35" w:rsidR="000058CF" w:rsidRDefault="000058CF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(csi1=20, csi2 =20)</w:t>
            </w:r>
          </w:p>
        </w:tc>
        <w:tc>
          <w:tcPr>
            <w:tcW w:w="1314" w:type="dxa"/>
            <w:vAlign w:val="center"/>
          </w:tcPr>
          <w:p w14:paraId="2A4F0599" w14:textId="15E72B71" w:rsidR="000058CF" w:rsidRDefault="00E9568F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3.86</w:t>
            </w:r>
          </w:p>
        </w:tc>
        <w:tc>
          <w:tcPr>
            <w:tcW w:w="1314" w:type="dxa"/>
            <w:vAlign w:val="center"/>
          </w:tcPr>
          <w:p w14:paraId="349692F4" w14:textId="37BA15F2" w:rsidR="000058CF" w:rsidRDefault="00E9568F" w:rsidP="00F4461E">
            <w:pPr>
              <w:jc w:val="both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2.43</w:t>
            </w:r>
          </w:p>
        </w:tc>
      </w:tr>
    </w:tbl>
    <w:p w14:paraId="7A87B623" w14:textId="77777777" w:rsidR="00A30E60" w:rsidRDefault="00A30E60" w:rsidP="00F4461E">
      <w:pPr>
        <w:jc w:val="both"/>
        <w:rPr>
          <w:lang w:eastAsia="zh-CN"/>
        </w:rPr>
      </w:pPr>
    </w:p>
    <w:p w14:paraId="5E96F3E3" w14:textId="1A8DE215" w:rsidR="00CC2A90" w:rsidRPr="007135FE" w:rsidRDefault="002E2341" w:rsidP="00F4461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CC2A9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CC2A90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7712FC93" w14:textId="3D2E4426" w:rsidR="00A827DC" w:rsidRDefault="00A827DC" w:rsidP="00F4461E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contribution, the review on the remained issue of UCI on PUSCH was provided. Also, the initial ideal and impairment simulation results are provided.</w:t>
      </w:r>
    </w:p>
    <w:p w14:paraId="4CB7561E" w14:textId="71A5E9AB" w:rsidR="007B641C" w:rsidRPr="005E4A12" w:rsidRDefault="007B641C" w:rsidP="007B641C">
      <w:pPr>
        <w:jc w:val="both"/>
        <w:rPr>
          <w:rFonts w:hint="eastAsia"/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>1:  The payload of 7 bit UCI information is fixed as [c0</w:t>
      </w:r>
      <w:r>
        <w:rPr>
          <w:b/>
          <w:lang w:eastAsia="zh-CN"/>
        </w:rPr>
        <w:t>, c1…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c4] =</w:t>
      </w:r>
      <w:r>
        <w:rPr>
          <w:rFonts w:hint="eastAsia"/>
          <w:b/>
          <w:lang w:eastAsia="zh-CN"/>
        </w:rPr>
        <w:t xml:space="preserve"> [0 1 0 1 </w:t>
      </w:r>
      <w:r>
        <w:rPr>
          <w:b/>
          <w:lang w:eastAsia="zh-CN"/>
        </w:rPr>
        <w:t>0]</w:t>
      </w:r>
      <w:r>
        <w:rPr>
          <w:rFonts w:hint="eastAsia"/>
          <w:b/>
          <w:lang w:eastAsia="zh-CN"/>
        </w:rPr>
        <w:t xml:space="preserve"> for CSI part1 and [c0</w:t>
      </w:r>
      <w:r>
        <w:rPr>
          <w:b/>
          <w:lang w:eastAsia="zh-CN"/>
        </w:rPr>
        <w:t>, c1] = [</w:t>
      </w:r>
      <w:r>
        <w:rPr>
          <w:rFonts w:hint="eastAsia"/>
          <w:b/>
          <w:lang w:eastAsia="zh-CN"/>
        </w:rPr>
        <w:t xml:space="preserve">1 0] for </w:t>
      </w:r>
      <w:r>
        <w:rPr>
          <w:b/>
          <w:lang w:eastAsia="zh-CN"/>
        </w:rPr>
        <w:t>CSI part2</w:t>
      </w:r>
      <w:r>
        <w:rPr>
          <w:rFonts w:hint="eastAsia"/>
          <w:b/>
          <w:lang w:eastAsia="zh-CN"/>
        </w:rPr>
        <w:t xml:space="preserve">, the lowest order information c0 </w:t>
      </w:r>
      <w:r>
        <w:rPr>
          <w:rFonts w:hint="eastAsia"/>
          <w:b/>
          <w:lang w:eastAsia="zh-CN"/>
        </w:rPr>
        <w:t xml:space="preserve">in CSI part1 </w:t>
      </w:r>
      <w:r>
        <w:rPr>
          <w:rFonts w:hint="eastAsia"/>
          <w:b/>
          <w:lang w:eastAsia="zh-CN"/>
        </w:rPr>
        <w:t xml:space="preserve">is mapped to </w:t>
      </w:r>
      <w:r>
        <w:rPr>
          <w:rFonts w:hint="eastAsia"/>
          <w:b/>
          <w:lang w:eastAsia="zh-CN"/>
        </w:rPr>
        <w:t xml:space="preserve">the </w:t>
      </w:r>
      <w:r>
        <w:rPr>
          <w:rFonts w:hint="eastAsia"/>
          <w:b/>
          <w:lang w:eastAsia="zh-CN"/>
        </w:rPr>
        <w:t>RI information.</w:t>
      </w:r>
    </w:p>
    <w:p w14:paraId="4574F122" w14:textId="77777777" w:rsidR="007B641C" w:rsidRPr="00B11F1B" w:rsidRDefault="007B641C" w:rsidP="007B641C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 xml:space="preserve">2:  The test </w:t>
      </w:r>
      <w:r>
        <w:rPr>
          <w:b/>
          <w:lang w:eastAsia="zh-CN"/>
        </w:rPr>
        <w:t>applicability</w:t>
      </w:r>
      <w:r>
        <w:rPr>
          <w:rFonts w:hint="eastAsia"/>
          <w:b/>
          <w:lang w:eastAsia="zh-CN"/>
        </w:rPr>
        <w:t xml:space="preserve"> for UCI on PUSCH with different </w:t>
      </w:r>
      <w:r>
        <w:rPr>
          <w:b/>
          <w:lang w:eastAsia="zh-CN"/>
        </w:rPr>
        <w:t>allocation type</w:t>
      </w:r>
      <w:r>
        <w:rPr>
          <w:rFonts w:hint="eastAsia"/>
          <w:b/>
          <w:lang w:eastAsia="zh-CN"/>
        </w:rPr>
        <w:t xml:space="preserve"> is same with the test </w:t>
      </w:r>
      <w:r>
        <w:rPr>
          <w:b/>
          <w:lang w:eastAsia="zh-CN"/>
        </w:rPr>
        <w:t>applicability for</w:t>
      </w:r>
      <w:r>
        <w:rPr>
          <w:rFonts w:hint="eastAsia"/>
          <w:b/>
          <w:lang w:eastAsia="zh-CN"/>
        </w:rPr>
        <w:t xml:space="preserve"> PUSCH with different allocation type.</w:t>
      </w:r>
    </w:p>
    <w:p w14:paraId="359765BF" w14:textId="77777777" w:rsidR="007135FE" w:rsidRDefault="007135FE" w:rsidP="00F4461E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0C271BFE" w14:textId="0C2B2552" w:rsidR="007E176D" w:rsidRPr="00152FB3" w:rsidRDefault="00A827DC" w:rsidP="00F4461E">
      <w:pPr>
        <w:pStyle w:val="Reference"/>
      </w:pPr>
      <w:r>
        <w:rPr>
          <w:rFonts w:hint="eastAsia"/>
        </w:rPr>
        <w:t>R4-190</w:t>
      </w:r>
      <w:r w:rsidR="001D41A7">
        <w:rPr>
          <w:rFonts w:hint="eastAsia"/>
        </w:rPr>
        <w:t>4716</w:t>
      </w:r>
      <w:r w:rsidR="00647076">
        <w:rPr>
          <w:rFonts w:hint="eastAsia"/>
        </w:rPr>
        <w:t xml:space="preserve"> WF on </w:t>
      </w:r>
      <w:r>
        <w:rPr>
          <w:rFonts w:hint="eastAsia"/>
        </w:rPr>
        <w:t xml:space="preserve">performance requirements of UCI </w:t>
      </w:r>
      <w:r>
        <w:t>Multiplexing</w:t>
      </w:r>
      <w:r>
        <w:rPr>
          <w:rFonts w:hint="eastAsia"/>
        </w:rPr>
        <w:t xml:space="preserve"> on PUSCH, Samsung</w:t>
      </w:r>
      <w:r w:rsidR="00AA5824">
        <w:rPr>
          <w:rFonts w:hint="eastAsia"/>
        </w:rPr>
        <w:t>.</w:t>
      </w:r>
      <w:bookmarkStart w:id="3" w:name="_GoBack"/>
      <w:bookmarkEnd w:id="3"/>
    </w:p>
    <w:sectPr w:rsidR="007E176D" w:rsidRPr="00152FB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1E61A3" w14:textId="77777777" w:rsidR="00D5151C" w:rsidRDefault="00D5151C" w:rsidP="00EA0BFA">
      <w:pPr>
        <w:spacing w:after="0" w:line="240" w:lineRule="auto"/>
      </w:pPr>
      <w:r>
        <w:separator/>
      </w:r>
    </w:p>
  </w:endnote>
  <w:endnote w:type="continuationSeparator" w:id="0">
    <w:p w14:paraId="57E518DD" w14:textId="77777777" w:rsidR="00D5151C" w:rsidRDefault="00D5151C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6DA8BC" w14:textId="77777777" w:rsidR="00D5151C" w:rsidRDefault="00D5151C" w:rsidP="00EA0BFA">
      <w:pPr>
        <w:spacing w:after="0" w:line="240" w:lineRule="auto"/>
      </w:pPr>
      <w:r>
        <w:separator/>
      </w:r>
    </w:p>
  </w:footnote>
  <w:footnote w:type="continuationSeparator" w:id="0">
    <w:p w14:paraId="5C0EE314" w14:textId="77777777" w:rsidR="00D5151C" w:rsidRDefault="00D5151C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8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13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0AE13BC"/>
    <w:multiLevelType w:val="hybridMultilevel"/>
    <w:tmpl w:val="B27CC85E"/>
    <w:lvl w:ilvl="0" w:tplc="57C8F0D8">
      <w:start w:val="6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2057178"/>
    <w:multiLevelType w:val="hybridMultilevel"/>
    <w:tmpl w:val="8DDCC9CC"/>
    <w:lvl w:ilvl="0" w:tplc="9356D3EE">
      <w:start w:val="3"/>
      <w:numFmt w:val="bullet"/>
      <w:lvlText w:val="-"/>
      <w:lvlJc w:val="left"/>
      <w:pPr>
        <w:ind w:left="42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ED03B95"/>
    <w:multiLevelType w:val="hybridMultilevel"/>
    <w:tmpl w:val="E4146B70"/>
    <w:lvl w:ilvl="0" w:tplc="432A1E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68CE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F2202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C24B6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F89F10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AA9824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7042AC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C18A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880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A0668AD"/>
    <w:multiLevelType w:val="hybridMultilevel"/>
    <w:tmpl w:val="0ED0AB42"/>
    <w:lvl w:ilvl="0" w:tplc="8F5065BA">
      <w:start w:val="1"/>
      <w:numFmt w:val="bullet"/>
      <w:lvlText w:val=""/>
      <w:lvlJc w:val="left"/>
      <w:pPr>
        <w:ind w:left="104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23">
    <w:nsid w:val="60241527"/>
    <w:multiLevelType w:val="hybridMultilevel"/>
    <w:tmpl w:val="4272A4D0"/>
    <w:lvl w:ilvl="0" w:tplc="E3DCF97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02E1810"/>
    <w:multiLevelType w:val="hybridMultilevel"/>
    <w:tmpl w:val="B4F46A6A"/>
    <w:lvl w:ilvl="0" w:tplc="6E72A67C">
      <w:start w:val="240"/>
      <w:numFmt w:val="bullet"/>
      <w:lvlText w:val="-"/>
      <w:lvlJc w:val="left"/>
      <w:pPr>
        <w:ind w:left="885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25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8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9">
    <w:nsid w:val="746A56CF"/>
    <w:multiLevelType w:val="hybridMultilevel"/>
    <w:tmpl w:val="32404980"/>
    <w:lvl w:ilvl="0" w:tplc="89E6E026">
      <w:numFmt w:val="bullet"/>
      <w:lvlText w:val="-"/>
      <w:lvlJc w:val="left"/>
      <w:pPr>
        <w:ind w:left="1460" w:hanging="420"/>
      </w:pPr>
      <w:rPr>
        <w:rFonts w:ascii="Times New Roman" w:eastAsiaTheme="minorEastAsia" w:hAnsi="Times New Roman" w:cs="Times New Roman" w:hint="default"/>
        <w:color w:val="auto"/>
        <w:u w:val="none"/>
      </w:rPr>
    </w:lvl>
    <w:lvl w:ilvl="1" w:tplc="04090003" w:tentative="1">
      <w:start w:val="1"/>
      <w:numFmt w:val="bullet"/>
      <w:lvlText w:val=""/>
      <w:lvlJc w:val="left"/>
      <w:pPr>
        <w:ind w:left="18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0" w:hanging="420"/>
      </w:pPr>
      <w:rPr>
        <w:rFonts w:ascii="Wingdings" w:hAnsi="Wingdings" w:hint="default"/>
      </w:rPr>
    </w:lvl>
  </w:abstractNum>
  <w:abstractNum w:abstractNumId="30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14"/>
  </w:num>
  <w:num w:numId="3">
    <w:abstractNumId w:val="1"/>
  </w:num>
  <w:num w:numId="4">
    <w:abstractNumId w:val="4"/>
  </w:num>
  <w:num w:numId="5">
    <w:abstractNumId w:val="26"/>
  </w:num>
  <w:num w:numId="6">
    <w:abstractNumId w:val="6"/>
  </w:num>
  <w:num w:numId="7">
    <w:abstractNumId w:val="31"/>
  </w:num>
  <w:num w:numId="8">
    <w:abstractNumId w:val="25"/>
  </w:num>
  <w:num w:numId="9">
    <w:abstractNumId w:val="10"/>
  </w:num>
  <w:num w:numId="10">
    <w:abstractNumId w:val="9"/>
  </w:num>
  <w:num w:numId="11">
    <w:abstractNumId w:val="27"/>
  </w:num>
  <w:num w:numId="12">
    <w:abstractNumId w:val="19"/>
  </w:num>
  <w:num w:numId="13">
    <w:abstractNumId w:val="3"/>
  </w:num>
  <w:num w:numId="14">
    <w:abstractNumId w:val="17"/>
  </w:num>
  <w:num w:numId="15">
    <w:abstractNumId w:val="7"/>
  </w:num>
  <w:num w:numId="16">
    <w:abstractNumId w:val="2"/>
  </w:num>
  <w:num w:numId="17">
    <w:abstractNumId w:val="5"/>
  </w:num>
  <w:num w:numId="18">
    <w:abstractNumId w:val="33"/>
  </w:num>
  <w:num w:numId="19">
    <w:abstractNumId w:val="32"/>
  </w:num>
  <w:num w:numId="20">
    <w:abstractNumId w:val="0"/>
  </w:num>
  <w:num w:numId="21">
    <w:abstractNumId w:val="28"/>
  </w:num>
  <w:num w:numId="22">
    <w:abstractNumId w:val="8"/>
  </w:num>
  <w:num w:numId="23">
    <w:abstractNumId w:val="13"/>
  </w:num>
  <w:num w:numId="24">
    <w:abstractNumId w:val="11"/>
  </w:num>
  <w:num w:numId="25">
    <w:abstractNumId w:val="12"/>
  </w:num>
  <w:num w:numId="26">
    <w:abstractNumId w:val="30"/>
  </w:num>
  <w:num w:numId="27">
    <w:abstractNumId w:val="16"/>
  </w:num>
  <w:num w:numId="28">
    <w:abstractNumId w:val="23"/>
  </w:num>
  <w:num w:numId="29">
    <w:abstractNumId w:val="18"/>
  </w:num>
  <w:num w:numId="30">
    <w:abstractNumId w:val="24"/>
  </w:num>
  <w:num w:numId="31">
    <w:abstractNumId w:val="20"/>
  </w:num>
  <w:num w:numId="32">
    <w:abstractNumId w:val="15"/>
  </w:num>
  <w:num w:numId="33">
    <w:abstractNumId w:val="22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4166"/>
    <w:rsid w:val="000058CF"/>
    <w:rsid w:val="000066E5"/>
    <w:rsid w:val="00015DC0"/>
    <w:rsid w:val="00016385"/>
    <w:rsid w:val="00017087"/>
    <w:rsid w:val="0002149B"/>
    <w:rsid w:val="00023073"/>
    <w:rsid w:val="0002708E"/>
    <w:rsid w:val="00042CBA"/>
    <w:rsid w:val="00045FE1"/>
    <w:rsid w:val="00057513"/>
    <w:rsid w:val="000619E5"/>
    <w:rsid w:val="00070287"/>
    <w:rsid w:val="00073548"/>
    <w:rsid w:val="000738E7"/>
    <w:rsid w:val="00081DF5"/>
    <w:rsid w:val="000838B7"/>
    <w:rsid w:val="0008498A"/>
    <w:rsid w:val="00087EE8"/>
    <w:rsid w:val="0009087E"/>
    <w:rsid w:val="00090BEC"/>
    <w:rsid w:val="00094FD4"/>
    <w:rsid w:val="000A103E"/>
    <w:rsid w:val="000A4382"/>
    <w:rsid w:val="000A46B2"/>
    <w:rsid w:val="000B19D7"/>
    <w:rsid w:val="000B3C57"/>
    <w:rsid w:val="000B7B3D"/>
    <w:rsid w:val="000C4708"/>
    <w:rsid w:val="000D54F4"/>
    <w:rsid w:val="000F438F"/>
    <w:rsid w:val="00104068"/>
    <w:rsid w:val="00105C7A"/>
    <w:rsid w:val="001153EB"/>
    <w:rsid w:val="001161C6"/>
    <w:rsid w:val="0011669F"/>
    <w:rsid w:val="001240C6"/>
    <w:rsid w:val="00125049"/>
    <w:rsid w:val="00130993"/>
    <w:rsid w:val="0013459D"/>
    <w:rsid w:val="001446C5"/>
    <w:rsid w:val="001454E4"/>
    <w:rsid w:val="00146669"/>
    <w:rsid w:val="00152FB3"/>
    <w:rsid w:val="00154D93"/>
    <w:rsid w:val="00155703"/>
    <w:rsid w:val="0015637D"/>
    <w:rsid w:val="00163142"/>
    <w:rsid w:val="00175FCE"/>
    <w:rsid w:val="0018282C"/>
    <w:rsid w:val="00186BD7"/>
    <w:rsid w:val="00187530"/>
    <w:rsid w:val="0019176C"/>
    <w:rsid w:val="001A6BDA"/>
    <w:rsid w:val="001B1399"/>
    <w:rsid w:val="001C2E9C"/>
    <w:rsid w:val="001C4F77"/>
    <w:rsid w:val="001D41A7"/>
    <w:rsid w:val="001E26A6"/>
    <w:rsid w:val="001E51C8"/>
    <w:rsid w:val="001E6D0F"/>
    <w:rsid w:val="001F0327"/>
    <w:rsid w:val="001F31EA"/>
    <w:rsid w:val="001F3A55"/>
    <w:rsid w:val="00212AC7"/>
    <w:rsid w:val="002166E6"/>
    <w:rsid w:val="00235974"/>
    <w:rsid w:val="00244B99"/>
    <w:rsid w:val="002454B4"/>
    <w:rsid w:val="00267A6D"/>
    <w:rsid w:val="002722FF"/>
    <w:rsid w:val="00293801"/>
    <w:rsid w:val="002B01D8"/>
    <w:rsid w:val="002B0DEB"/>
    <w:rsid w:val="002C103C"/>
    <w:rsid w:val="002C157D"/>
    <w:rsid w:val="002D449C"/>
    <w:rsid w:val="002D7227"/>
    <w:rsid w:val="002E2341"/>
    <w:rsid w:val="002E3B06"/>
    <w:rsid w:val="00301D03"/>
    <w:rsid w:val="00310DEE"/>
    <w:rsid w:val="00313830"/>
    <w:rsid w:val="003227FE"/>
    <w:rsid w:val="00324E5F"/>
    <w:rsid w:val="00330524"/>
    <w:rsid w:val="00343B71"/>
    <w:rsid w:val="0034546D"/>
    <w:rsid w:val="00345F49"/>
    <w:rsid w:val="00357F78"/>
    <w:rsid w:val="00363DB5"/>
    <w:rsid w:val="00363F6D"/>
    <w:rsid w:val="003721EE"/>
    <w:rsid w:val="00373018"/>
    <w:rsid w:val="00396D8D"/>
    <w:rsid w:val="00397929"/>
    <w:rsid w:val="003A13E0"/>
    <w:rsid w:val="003A53A5"/>
    <w:rsid w:val="003B122D"/>
    <w:rsid w:val="003B154C"/>
    <w:rsid w:val="003B4916"/>
    <w:rsid w:val="003B49E6"/>
    <w:rsid w:val="003C0038"/>
    <w:rsid w:val="003C01FB"/>
    <w:rsid w:val="003C036C"/>
    <w:rsid w:val="003C48FE"/>
    <w:rsid w:val="003D4043"/>
    <w:rsid w:val="003D5F1E"/>
    <w:rsid w:val="003F27AF"/>
    <w:rsid w:val="003F3F95"/>
    <w:rsid w:val="003F536F"/>
    <w:rsid w:val="00400EA5"/>
    <w:rsid w:val="00410BEE"/>
    <w:rsid w:val="00416125"/>
    <w:rsid w:val="004239D2"/>
    <w:rsid w:val="00423CA6"/>
    <w:rsid w:val="00430E6A"/>
    <w:rsid w:val="004321C8"/>
    <w:rsid w:val="00433772"/>
    <w:rsid w:val="004429C7"/>
    <w:rsid w:val="00452742"/>
    <w:rsid w:val="00452F4C"/>
    <w:rsid w:val="004545FC"/>
    <w:rsid w:val="0046111C"/>
    <w:rsid w:val="0046405C"/>
    <w:rsid w:val="004642F5"/>
    <w:rsid w:val="00470D89"/>
    <w:rsid w:val="00471DCC"/>
    <w:rsid w:val="004818EB"/>
    <w:rsid w:val="00484E5C"/>
    <w:rsid w:val="00494D9D"/>
    <w:rsid w:val="004A00CE"/>
    <w:rsid w:val="004A53E1"/>
    <w:rsid w:val="004A6735"/>
    <w:rsid w:val="004C591D"/>
    <w:rsid w:val="004D5A7F"/>
    <w:rsid w:val="004E0612"/>
    <w:rsid w:val="004F172D"/>
    <w:rsid w:val="004F4436"/>
    <w:rsid w:val="004F711C"/>
    <w:rsid w:val="00506F0F"/>
    <w:rsid w:val="005108BE"/>
    <w:rsid w:val="00520510"/>
    <w:rsid w:val="005223B7"/>
    <w:rsid w:val="00524C0D"/>
    <w:rsid w:val="00525800"/>
    <w:rsid w:val="00534CBB"/>
    <w:rsid w:val="005437F0"/>
    <w:rsid w:val="00551033"/>
    <w:rsid w:val="00553E94"/>
    <w:rsid w:val="00556798"/>
    <w:rsid w:val="00560710"/>
    <w:rsid w:val="0056241D"/>
    <w:rsid w:val="00571273"/>
    <w:rsid w:val="00572E24"/>
    <w:rsid w:val="00581304"/>
    <w:rsid w:val="00583913"/>
    <w:rsid w:val="00585A0E"/>
    <w:rsid w:val="005903E5"/>
    <w:rsid w:val="005972F9"/>
    <w:rsid w:val="005A1B44"/>
    <w:rsid w:val="005A7E3A"/>
    <w:rsid w:val="005B7B6D"/>
    <w:rsid w:val="005D4237"/>
    <w:rsid w:val="005E4A12"/>
    <w:rsid w:val="005E4E0A"/>
    <w:rsid w:val="005E563B"/>
    <w:rsid w:val="005E6918"/>
    <w:rsid w:val="006275F0"/>
    <w:rsid w:val="006308C9"/>
    <w:rsid w:val="00635BC4"/>
    <w:rsid w:val="00635D69"/>
    <w:rsid w:val="00644515"/>
    <w:rsid w:val="00647076"/>
    <w:rsid w:val="006522CE"/>
    <w:rsid w:val="00652DEC"/>
    <w:rsid w:val="00655BDC"/>
    <w:rsid w:val="00692C8F"/>
    <w:rsid w:val="006A04DE"/>
    <w:rsid w:val="006C3078"/>
    <w:rsid w:val="006D25EF"/>
    <w:rsid w:val="006E24E8"/>
    <w:rsid w:val="006E44C7"/>
    <w:rsid w:val="006E70D1"/>
    <w:rsid w:val="006F191B"/>
    <w:rsid w:val="00700580"/>
    <w:rsid w:val="007026B5"/>
    <w:rsid w:val="007027D9"/>
    <w:rsid w:val="00704334"/>
    <w:rsid w:val="007135FE"/>
    <w:rsid w:val="00740539"/>
    <w:rsid w:val="00752EFF"/>
    <w:rsid w:val="00762F93"/>
    <w:rsid w:val="00770EB5"/>
    <w:rsid w:val="00771CF2"/>
    <w:rsid w:val="00796D8F"/>
    <w:rsid w:val="007A24B9"/>
    <w:rsid w:val="007A5329"/>
    <w:rsid w:val="007A61A4"/>
    <w:rsid w:val="007A6276"/>
    <w:rsid w:val="007A6E87"/>
    <w:rsid w:val="007B487F"/>
    <w:rsid w:val="007B4EB1"/>
    <w:rsid w:val="007B641C"/>
    <w:rsid w:val="007C7CA0"/>
    <w:rsid w:val="007D09B2"/>
    <w:rsid w:val="007D615C"/>
    <w:rsid w:val="007E176D"/>
    <w:rsid w:val="007F0572"/>
    <w:rsid w:val="007F61F9"/>
    <w:rsid w:val="00812572"/>
    <w:rsid w:val="008236B9"/>
    <w:rsid w:val="00826B8E"/>
    <w:rsid w:val="00837363"/>
    <w:rsid w:val="00845A7D"/>
    <w:rsid w:val="00850630"/>
    <w:rsid w:val="008549E8"/>
    <w:rsid w:val="00862981"/>
    <w:rsid w:val="008632D5"/>
    <w:rsid w:val="008653A7"/>
    <w:rsid w:val="00871275"/>
    <w:rsid w:val="0087410F"/>
    <w:rsid w:val="008818FD"/>
    <w:rsid w:val="0088386C"/>
    <w:rsid w:val="00884C4A"/>
    <w:rsid w:val="008857DE"/>
    <w:rsid w:val="00886DC5"/>
    <w:rsid w:val="0089129E"/>
    <w:rsid w:val="008B043F"/>
    <w:rsid w:val="008B1B1B"/>
    <w:rsid w:val="008B20A6"/>
    <w:rsid w:val="008B2B35"/>
    <w:rsid w:val="008E249B"/>
    <w:rsid w:val="008E425A"/>
    <w:rsid w:val="008E5D01"/>
    <w:rsid w:val="008F517B"/>
    <w:rsid w:val="0091019A"/>
    <w:rsid w:val="00910BA6"/>
    <w:rsid w:val="009157F5"/>
    <w:rsid w:val="00915B96"/>
    <w:rsid w:val="0093415A"/>
    <w:rsid w:val="00947657"/>
    <w:rsid w:val="00950C06"/>
    <w:rsid w:val="00950F89"/>
    <w:rsid w:val="00966659"/>
    <w:rsid w:val="00967B28"/>
    <w:rsid w:val="00973964"/>
    <w:rsid w:val="00975093"/>
    <w:rsid w:val="00976B14"/>
    <w:rsid w:val="009820EA"/>
    <w:rsid w:val="00987B60"/>
    <w:rsid w:val="009940D4"/>
    <w:rsid w:val="009941A3"/>
    <w:rsid w:val="00994969"/>
    <w:rsid w:val="00997830"/>
    <w:rsid w:val="009A0400"/>
    <w:rsid w:val="009A3753"/>
    <w:rsid w:val="009A4915"/>
    <w:rsid w:val="009B42F8"/>
    <w:rsid w:val="009C0908"/>
    <w:rsid w:val="009C3257"/>
    <w:rsid w:val="009C3D8F"/>
    <w:rsid w:val="009C455F"/>
    <w:rsid w:val="009D685A"/>
    <w:rsid w:val="009D69F0"/>
    <w:rsid w:val="009E1924"/>
    <w:rsid w:val="009E5710"/>
    <w:rsid w:val="009E64AE"/>
    <w:rsid w:val="009E6790"/>
    <w:rsid w:val="009F277C"/>
    <w:rsid w:val="009F3BD4"/>
    <w:rsid w:val="00A0211B"/>
    <w:rsid w:val="00A0522B"/>
    <w:rsid w:val="00A12FE2"/>
    <w:rsid w:val="00A165A2"/>
    <w:rsid w:val="00A17111"/>
    <w:rsid w:val="00A235E0"/>
    <w:rsid w:val="00A254F3"/>
    <w:rsid w:val="00A30E60"/>
    <w:rsid w:val="00A415A7"/>
    <w:rsid w:val="00A43D7D"/>
    <w:rsid w:val="00A4589C"/>
    <w:rsid w:val="00A64459"/>
    <w:rsid w:val="00A71650"/>
    <w:rsid w:val="00A75990"/>
    <w:rsid w:val="00A77432"/>
    <w:rsid w:val="00A81C39"/>
    <w:rsid w:val="00A827DC"/>
    <w:rsid w:val="00A85FD6"/>
    <w:rsid w:val="00AA5824"/>
    <w:rsid w:val="00AA5D62"/>
    <w:rsid w:val="00AB2325"/>
    <w:rsid w:val="00AB5CEF"/>
    <w:rsid w:val="00AC3BF6"/>
    <w:rsid w:val="00AD4945"/>
    <w:rsid w:val="00AD6CD6"/>
    <w:rsid w:val="00AE4216"/>
    <w:rsid w:val="00AE5107"/>
    <w:rsid w:val="00AE6AAC"/>
    <w:rsid w:val="00B02AD3"/>
    <w:rsid w:val="00B0719B"/>
    <w:rsid w:val="00B11A06"/>
    <w:rsid w:val="00B11F1B"/>
    <w:rsid w:val="00B124F9"/>
    <w:rsid w:val="00B2596F"/>
    <w:rsid w:val="00B41464"/>
    <w:rsid w:val="00B41594"/>
    <w:rsid w:val="00B50FCA"/>
    <w:rsid w:val="00B5315C"/>
    <w:rsid w:val="00B54779"/>
    <w:rsid w:val="00B56C3A"/>
    <w:rsid w:val="00B6653B"/>
    <w:rsid w:val="00B71AAA"/>
    <w:rsid w:val="00B731E1"/>
    <w:rsid w:val="00B73FED"/>
    <w:rsid w:val="00B7592D"/>
    <w:rsid w:val="00B80545"/>
    <w:rsid w:val="00B84E35"/>
    <w:rsid w:val="00B85B6C"/>
    <w:rsid w:val="00BA5751"/>
    <w:rsid w:val="00BB6667"/>
    <w:rsid w:val="00BC51C1"/>
    <w:rsid w:val="00BC6C47"/>
    <w:rsid w:val="00BD47F0"/>
    <w:rsid w:val="00BD5426"/>
    <w:rsid w:val="00BE1648"/>
    <w:rsid w:val="00BE40BC"/>
    <w:rsid w:val="00BE714A"/>
    <w:rsid w:val="00BE7411"/>
    <w:rsid w:val="00BF2458"/>
    <w:rsid w:val="00BF2AE7"/>
    <w:rsid w:val="00C05B1B"/>
    <w:rsid w:val="00C1584C"/>
    <w:rsid w:val="00C20B56"/>
    <w:rsid w:val="00C231D1"/>
    <w:rsid w:val="00C235B2"/>
    <w:rsid w:val="00C23D6A"/>
    <w:rsid w:val="00C34466"/>
    <w:rsid w:val="00C4021F"/>
    <w:rsid w:val="00C43E6F"/>
    <w:rsid w:val="00C43EDF"/>
    <w:rsid w:val="00C44CE2"/>
    <w:rsid w:val="00C53489"/>
    <w:rsid w:val="00C67D59"/>
    <w:rsid w:val="00C7084F"/>
    <w:rsid w:val="00C7150F"/>
    <w:rsid w:val="00C81970"/>
    <w:rsid w:val="00C83BF1"/>
    <w:rsid w:val="00C91CE8"/>
    <w:rsid w:val="00C9261D"/>
    <w:rsid w:val="00C92A3D"/>
    <w:rsid w:val="00CA3175"/>
    <w:rsid w:val="00CB5DC3"/>
    <w:rsid w:val="00CC2A90"/>
    <w:rsid w:val="00CC3139"/>
    <w:rsid w:val="00CC5500"/>
    <w:rsid w:val="00CC5F4F"/>
    <w:rsid w:val="00CD06F2"/>
    <w:rsid w:val="00CE2CB1"/>
    <w:rsid w:val="00CE3077"/>
    <w:rsid w:val="00CE32E3"/>
    <w:rsid w:val="00CE38B4"/>
    <w:rsid w:val="00CE4B01"/>
    <w:rsid w:val="00CE504A"/>
    <w:rsid w:val="00D109FD"/>
    <w:rsid w:val="00D134A7"/>
    <w:rsid w:val="00D16B55"/>
    <w:rsid w:val="00D2632E"/>
    <w:rsid w:val="00D307B1"/>
    <w:rsid w:val="00D33FE0"/>
    <w:rsid w:val="00D42783"/>
    <w:rsid w:val="00D42A48"/>
    <w:rsid w:val="00D44F35"/>
    <w:rsid w:val="00D4687D"/>
    <w:rsid w:val="00D5151C"/>
    <w:rsid w:val="00D537F7"/>
    <w:rsid w:val="00D54B28"/>
    <w:rsid w:val="00D6196F"/>
    <w:rsid w:val="00D76BF1"/>
    <w:rsid w:val="00D80AB1"/>
    <w:rsid w:val="00D81333"/>
    <w:rsid w:val="00D86ED2"/>
    <w:rsid w:val="00D9215C"/>
    <w:rsid w:val="00D936D4"/>
    <w:rsid w:val="00D95A79"/>
    <w:rsid w:val="00DA2255"/>
    <w:rsid w:val="00DA5ED1"/>
    <w:rsid w:val="00DB2C5D"/>
    <w:rsid w:val="00DC365B"/>
    <w:rsid w:val="00DC4ADF"/>
    <w:rsid w:val="00DC57ED"/>
    <w:rsid w:val="00DC668D"/>
    <w:rsid w:val="00DD0A3E"/>
    <w:rsid w:val="00DD30BC"/>
    <w:rsid w:val="00DE1D21"/>
    <w:rsid w:val="00DE4394"/>
    <w:rsid w:val="00DF0289"/>
    <w:rsid w:val="00DF5CA7"/>
    <w:rsid w:val="00DF715B"/>
    <w:rsid w:val="00E12DA1"/>
    <w:rsid w:val="00E168D5"/>
    <w:rsid w:val="00E209EA"/>
    <w:rsid w:val="00E264B6"/>
    <w:rsid w:val="00E26690"/>
    <w:rsid w:val="00E33CE3"/>
    <w:rsid w:val="00E3560B"/>
    <w:rsid w:val="00E363F7"/>
    <w:rsid w:val="00E4071C"/>
    <w:rsid w:val="00E4475C"/>
    <w:rsid w:val="00E47897"/>
    <w:rsid w:val="00E518C7"/>
    <w:rsid w:val="00E53D1B"/>
    <w:rsid w:val="00E60098"/>
    <w:rsid w:val="00E61A94"/>
    <w:rsid w:val="00E6343E"/>
    <w:rsid w:val="00E66DE1"/>
    <w:rsid w:val="00E671EB"/>
    <w:rsid w:val="00E804B7"/>
    <w:rsid w:val="00E81E26"/>
    <w:rsid w:val="00E83E40"/>
    <w:rsid w:val="00E848EB"/>
    <w:rsid w:val="00E85A92"/>
    <w:rsid w:val="00E863D6"/>
    <w:rsid w:val="00E87EC2"/>
    <w:rsid w:val="00E95046"/>
    <w:rsid w:val="00E9568F"/>
    <w:rsid w:val="00EA0BFA"/>
    <w:rsid w:val="00EA267D"/>
    <w:rsid w:val="00EA6ED9"/>
    <w:rsid w:val="00EB2C99"/>
    <w:rsid w:val="00EB59E9"/>
    <w:rsid w:val="00EB655E"/>
    <w:rsid w:val="00EC00F9"/>
    <w:rsid w:val="00ED052B"/>
    <w:rsid w:val="00ED1B0D"/>
    <w:rsid w:val="00EE1FA1"/>
    <w:rsid w:val="00EE6570"/>
    <w:rsid w:val="00EE7184"/>
    <w:rsid w:val="00EF0717"/>
    <w:rsid w:val="00EF5231"/>
    <w:rsid w:val="00EF5BC6"/>
    <w:rsid w:val="00F016B3"/>
    <w:rsid w:val="00F13C42"/>
    <w:rsid w:val="00F16589"/>
    <w:rsid w:val="00F17DF5"/>
    <w:rsid w:val="00F352FB"/>
    <w:rsid w:val="00F417C2"/>
    <w:rsid w:val="00F4461E"/>
    <w:rsid w:val="00F46CA2"/>
    <w:rsid w:val="00F563C5"/>
    <w:rsid w:val="00F60E6A"/>
    <w:rsid w:val="00F77957"/>
    <w:rsid w:val="00F8109A"/>
    <w:rsid w:val="00F820C3"/>
    <w:rsid w:val="00F82A9F"/>
    <w:rsid w:val="00F82E50"/>
    <w:rsid w:val="00F872EC"/>
    <w:rsid w:val="00FA0E9C"/>
    <w:rsid w:val="00FA455D"/>
    <w:rsid w:val="00FB3661"/>
    <w:rsid w:val="00FB5E25"/>
    <w:rsid w:val="00FC4244"/>
    <w:rsid w:val="00FD01D2"/>
    <w:rsid w:val="00FD4B11"/>
    <w:rsid w:val="00FD601D"/>
    <w:rsid w:val="00FD68F4"/>
    <w:rsid w:val="00FE00B8"/>
    <w:rsid w:val="00FE2287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94961-A28A-4D8A-BCB4-1125DA985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4</Pages>
  <Words>890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5958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samsung-2</cp:lastModifiedBy>
  <cp:revision>22</cp:revision>
  <dcterms:created xsi:type="dcterms:W3CDTF">2019-05-01T02:45:00Z</dcterms:created>
  <dcterms:modified xsi:type="dcterms:W3CDTF">2019-05-01T05:58:00Z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